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DEAB64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3E00A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r w:rsidR="003E00A1">
        <w:rPr>
          <w:b/>
          <w:i/>
          <w:noProof/>
          <w:sz w:val="28"/>
        </w:rPr>
        <w:t>5</w:t>
      </w:r>
      <w:r w:rsidR="0042410B">
        <w:rPr>
          <w:b/>
          <w:i/>
          <w:noProof/>
          <w:sz w:val="28"/>
        </w:rPr>
        <w:t>400</w:t>
      </w:r>
    </w:p>
    <w:p w14:paraId="7CB45193" w14:textId="1398F435" w:rsidR="001E41F3" w:rsidRDefault="003E00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18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5573F">
        <w:rPr>
          <w:b/>
          <w:noProof/>
          <w:sz w:val="24"/>
        </w:rPr>
        <w:t>, 2024</w:t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 w:rsidRPr="001913F6">
        <w:rPr>
          <w:rFonts w:cs="Arial"/>
          <w:b/>
          <w:bCs/>
          <w:i/>
          <w:color w:val="0070C0"/>
          <w:sz w:val="22"/>
          <w:szCs w:val="22"/>
        </w:rPr>
        <w:t>(Revision of C3-24</w:t>
      </w:r>
      <w:r w:rsidR="00D06B14">
        <w:rPr>
          <w:rFonts w:cs="Arial"/>
          <w:b/>
          <w:bCs/>
          <w:i/>
          <w:color w:val="0070C0"/>
          <w:sz w:val="22"/>
          <w:szCs w:val="22"/>
        </w:rPr>
        <w:t>5287</w:t>
      </w:r>
      <w:r w:rsidR="001913F6" w:rsidRPr="001913F6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913F6" w:rsidRDefault="001913F6" w:rsidP="001913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5F0BD1" w:rsidR="001913F6" w:rsidRPr="00410371" w:rsidRDefault="00CA56B1" w:rsidP="001913F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1913F6">
                <w:rPr>
                  <w:b/>
                  <w:noProof/>
                  <w:sz w:val="28"/>
                </w:rPr>
                <w:t>29.</w:t>
              </w:r>
              <w:r w:rsidR="00053133">
                <w:rPr>
                  <w:b/>
                  <w:noProof/>
                  <w:sz w:val="28"/>
                </w:rPr>
                <w:t>591</w:t>
              </w:r>
            </w:fldSimple>
          </w:p>
        </w:tc>
        <w:tc>
          <w:tcPr>
            <w:tcW w:w="709" w:type="dxa"/>
          </w:tcPr>
          <w:p w14:paraId="77009707" w14:textId="01A968BF" w:rsidR="001913F6" w:rsidRDefault="001913F6" w:rsidP="001913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FE7484" w:rsidR="001913F6" w:rsidRPr="00410371" w:rsidRDefault="00CA56B1" w:rsidP="001913F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1913F6">
                <w:rPr>
                  <w:b/>
                  <w:noProof/>
                  <w:sz w:val="28"/>
                </w:rPr>
                <w:t>0</w:t>
              </w:r>
              <w:r w:rsidR="00E70F4F">
                <w:rPr>
                  <w:b/>
                  <w:noProof/>
                  <w:sz w:val="28"/>
                </w:rPr>
                <w:t>210</w:t>
              </w:r>
            </w:fldSimple>
          </w:p>
        </w:tc>
        <w:tc>
          <w:tcPr>
            <w:tcW w:w="709" w:type="dxa"/>
          </w:tcPr>
          <w:p w14:paraId="09D2C09B" w14:textId="69F2BFD3" w:rsidR="001913F6" w:rsidRDefault="001913F6" w:rsidP="001913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A45852" w:rsidR="001913F6" w:rsidRPr="00410371" w:rsidRDefault="00BF53D1" w:rsidP="001913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913F6" w:rsidRDefault="001913F6" w:rsidP="001913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F5FF94" w:rsidR="001913F6" w:rsidRPr="00410371" w:rsidRDefault="008A4638" w:rsidP="001913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913F6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913F6" w:rsidRDefault="001913F6" w:rsidP="001913F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2F2287" w:rsidR="00F25D98" w:rsidRDefault="00B04E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CAE4C6" w:rsidR="001913F6" w:rsidRDefault="00CA56B1" w:rsidP="00191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E2F90">
                <w:t>Support the I-SMF for EAS Deployment Information management</w:t>
              </w:r>
            </w:fldSimple>
          </w:p>
        </w:tc>
      </w:tr>
      <w:tr w:rsidR="001913F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913F6" w:rsidRDefault="001913F6" w:rsidP="00191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913F6" w:rsidRDefault="001913F6" w:rsidP="00191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2E01F1" w:rsidR="001913F6" w:rsidRDefault="00CA56B1" w:rsidP="00191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913F6">
                <w:rPr>
                  <w:noProof/>
                </w:rPr>
                <w:t>Huawei</w:t>
              </w:r>
            </w:fldSimple>
            <w:r w:rsidR="00E00323">
              <w:rPr>
                <w:noProof/>
              </w:rPr>
              <w:t>, Nokia, Eric</w:t>
            </w:r>
            <w:r w:rsidR="0000618B">
              <w:rPr>
                <w:noProof/>
              </w:rPr>
              <w:t>s</w:t>
            </w:r>
            <w:r w:rsidR="00E00323">
              <w:rPr>
                <w:noProof/>
              </w:rPr>
              <w:t>son</w:t>
            </w:r>
          </w:p>
        </w:tc>
      </w:tr>
      <w:tr w:rsidR="001913F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9D2132" w:rsidR="001913F6" w:rsidRDefault="00CA56B1" w:rsidP="00191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913F6">
                <w:rPr>
                  <w:noProof/>
                </w:rPr>
                <w:t>CT3</w:t>
              </w:r>
            </w:fldSimple>
          </w:p>
        </w:tc>
      </w:tr>
      <w:tr w:rsidR="001913F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913F6" w:rsidRDefault="001913F6" w:rsidP="00191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913F6" w:rsidRDefault="001913F6" w:rsidP="00191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EB4F86" w:rsidR="001913F6" w:rsidRDefault="00CA56B1" w:rsidP="00191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37AC9" w:rsidRPr="00853871">
                <w:rPr>
                  <w:noProof/>
                </w:rPr>
                <w:t>eEDGE_5GC_Ph3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913F6" w:rsidRDefault="001913F6" w:rsidP="001913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913F6" w:rsidRDefault="001913F6" w:rsidP="001913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E6348" w:rsidR="001913F6" w:rsidRDefault="00CA56B1" w:rsidP="00191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960C1">
                <w:rPr>
                  <w:noProof/>
                </w:rPr>
                <w:t>2024-10-05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38180B" w:rsidR="001E41F3" w:rsidRDefault="00CA56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37AC9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1065A2" w:rsidR="001E41F3" w:rsidRDefault="00CA56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913F6" w:rsidRPr="001913F6">
                <w:rPr>
                  <w:noProof/>
                </w:rPr>
                <w:t>Rel-1</w:t>
              </w:r>
              <w:r w:rsidR="00F05CCE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31EDA1" w14:textId="52AA71BE" w:rsidR="001E41F3" w:rsidRDefault="000010EF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As agreed in</w:t>
            </w:r>
            <w:r>
              <w:rPr>
                <w:noProof/>
              </w:rPr>
              <w:t xml:space="preserve"> S2-2409141</w:t>
            </w:r>
            <w:r w:rsidR="00C57FCC">
              <w:rPr>
                <w:noProof/>
              </w:rPr>
              <w:t xml:space="preserve"> and S2-2409142</w:t>
            </w:r>
            <w:r>
              <w:rPr>
                <w:noProof/>
              </w:rPr>
              <w:t xml:space="preserve">, the I-SMF can retrieve the </w:t>
            </w:r>
            <w:r>
              <w:t xml:space="preserve">EAS Deployment Information </w:t>
            </w:r>
            <w:r w:rsidR="00193D65">
              <w:t xml:space="preserve">from NEF </w:t>
            </w:r>
            <w:r>
              <w:t>when I-SMF based Local Offloading Management applies</w:t>
            </w:r>
            <w:r w:rsidR="00D12F50">
              <w:t>.</w:t>
            </w:r>
          </w:p>
          <w:p w14:paraId="708AA7DE" w14:textId="05A46FD5" w:rsidR="00D12F50" w:rsidRDefault="00D12F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Hence, it is proposed to </w:t>
            </w:r>
            <w:r w:rsidR="00E714FB">
              <w:rPr>
                <w:noProof/>
              </w:rPr>
              <w:t xml:space="preserve">add the I-SMF as the consumer for </w:t>
            </w:r>
            <w:proofErr w:type="spellStart"/>
            <w:r w:rsidR="00E714FB">
              <w:t>Nnef_EASDeployment</w:t>
            </w:r>
            <w:proofErr w:type="spellEnd"/>
            <w:r w:rsidR="00E714FB">
              <w:t xml:space="preserve"> API</w:t>
            </w:r>
            <w:r>
              <w:t>, and simply the current description</w:t>
            </w:r>
            <w:r w:rsidR="00264445">
              <w:t xml:space="preserve"> for NF service consumer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90A1F7" w:rsidR="001E41F3" w:rsidRDefault="00E714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I-SMF as the consumer for </w:t>
            </w:r>
            <w:proofErr w:type="spellStart"/>
            <w:r>
              <w:t>Nnef_EASDeployment</w:t>
            </w:r>
            <w:proofErr w:type="spellEnd"/>
            <w:r>
              <w:t xml:space="preserve">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DF48BE" w:rsidR="001E41F3" w:rsidRDefault="00E714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fullfill Stage 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665BBB" w:rsidR="001E41F3" w:rsidRDefault="00585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3.3, 4.3.1.1, 4.3.1.2, 4.3.1.3.1, 4.3.1.3.2, 4.3.2.2.1, 4.3.2.2.2, 4.3.2.3.1, 4.3.2.4.1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4C4885" w:rsidR="001E41F3" w:rsidRDefault="00B04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86E7FD" w:rsidR="001E41F3" w:rsidRDefault="00B04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7EAE4D" w:rsidR="001E41F3" w:rsidRDefault="00B04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8896D2" w:rsidR="001E41F3" w:rsidRDefault="00702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on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9E9E09" w14:textId="77777777" w:rsidR="001913F6" w:rsidRDefault="001913F6" w:rsidP="001913F6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721B641" w14:textId="77777777" w:rsidR="001913F6" w:rsidRPr="002D6387" w:rsidRDefault="001913F6" w:rsidP="001913F6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359C689" w14:textId="77777777" w:rsidR="001913F6" w:rsidRPr="00B61815" w:rsidRDefault="001913F6" w:rsidP="001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2AF9328" w14:textId="77777777" w:rsidR="00DF27AC" w:rsidRDefault="00DF27AC" w:rsidP="00DF27AC">
      <w:pPr>
        <w:pStyle w:val="2"/>
      </w:pPr>
      <w:bookmarkStart w:id="2" w:name="_Toc34228173"/>
      <w:bookmarkStart w:id="3" w:name="_Toc36041576"/>
      <w:bookmarkStart w:id="4" w:name="_Toc36041732"/>
      <w:bookmarkStart w:id="5" w:name="_Toc44680169"/>
      <w:bookmarkStart w:id="6" w:name="_Toc45134766"/>
      <w:bookmarkStart w:id="7" w:name="_Toc49583651"/>
      <w:bookmarkStart w:id="8" w:name="_Toc51764088"/>
      <w:bookmarkStart w:id="9" w:name="_Toc58838763"/>
      <w:bookmarkStart w:id="10" w:name="_Toc59020078"/>
      <w:bookmarkStart w:id="11" w:name="_Toc59020165"/>
      <w:bookmarkStart w:id="12" w:name="_Toc68170829"/>
      <w:bookmarkStart w:id="13" w:name="_Toc136523937"/>
      <w:bookmarkStart w:id="14" w:name="_Toc170161394"/>
      <w:bookmarkStart w:id="15" w:name="_Toc136523961"/>
      <w:bookmarkStart w:id="16" w:name="_Toc170161418"/>
      <w:r>
        <w:t>3.3</w:t>
      </w:r>
      <w:r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4AD6B5A" w14:textId="77777777" w:rsidR="00DF27AC" w:rsidRDefault="00DF27AC" w:rsidP="00DF27AC">
      <w:pPr>
        <w:keepNext/>
      </w:pPr>
      <w:r>
        <w:t>For the purposes of the present document, the abbreviations given in 3GPP TR 21.905 [1] and the following apply. An abbreviation defined in the present document takes precedence over the definition of the same abbreviation, if any, in 3GPP TR 21.905 [1].</w:t>
      </w:r>
    </w:p>
    <w:p w14:paraId="1BFC456C" w14:textId="77777777" w:rsidR="00DF27AC" w:rsidRDefault="00DF27AC" w:rsidP="00DF27AC">
      <w:pPr>
        <w:pStyle w:val="EW"/>
      </w:pPr>
      <w:r>
        <w:t>5GMS</w:t>
      </w:r>
      <w:r>
        <w:tab/>
        <w:t>5G Media Streaming</w:t>
      </w:r>
    </w:p>
    <w:p w14:paraId="37FFFF06" w14:textId="77777777" w:rsidR="00DF27AC" w:rsidRDefault="00DF27AC" w:rsidP="00DF27AC">
      <w:pPr>
        <w:pStyle w:val="EW"/>
      </w:pPr>
      <w:r>
        <w:t>AF</w:t>
      </w:r>
      <w:r>
        <w:tab/>
        <w:t>Application Function</w:t>
      </w:r>
    </w:p>
    <w:p w14:paraId="72E76B42" w14:textId="77777777" w:rsidR="00DF27AC" w:rsidRDefault="00DF27AC" w:rsidP="00DF27AC">
      <w:pPr>
        <w:pStyle w:val="EW"/>
        <w:rPr>
          <w:lang w:val="en-US"/>
        </w:rPr>
      </w:pPr>
      <w:r>
        <w:t>API</w:t>
      </w:r>
      <w:r>
        <w:tab/>
      </w:r>
      <w:r>
        <w:rPr>
          <w:lang w:val="en-US"/>
        </w:rPr>
        <w:t>Application Programming Interface</w:t>
      </w:r>
    </w:p>
    <w:p w14:paraId="330ABA43" w14:textId="77777777" w:rsidR="00DF27AC" w:rsidRDefault="00DF27AC" w:rsidP="00DF27AC">
      <w:pPr>
        <w:pStyle w:val="EW"/>
        <w:rPr>
          <w:lang w:eastAsia="zh-CN"/>
        </w:rPr>
      </w:pPr>
      <w:r>
        <w:rPr>
          <w:lang w:eastAsia="zh-CN"/>
        </w:rPr>
        <w:t>ASP</w:t>
      </w:r>
      <w:r>
        <w:rPr>
          <w:lang w:eastAsia="zh-CN"/>
        </w:rPr>
        <w:tab/>
        <w:t>Application Service Provider</w:t>
      </w:r>
    </w:p>
    <w:p w14:paraId="3D987CC6" w14:textId="77777777" w:rsidR="00DF27AC" w:rsidRDefault="00DF27AC" w:rsidP="00DF27AC">
      <w:pPr>
        <w:pStyle w:val="EW"/>
        <w:rPr>
          <w:lang w:val="en-US"/>
        </w:rPr>
      </w:pPr>
      <w:r>
        <w:rPr>
          <w:lang w:eastAsia="zh-CN"/>
        </w:rPr>
        <w:t>DCCF</w:t>
      </w:r>
      <w:r>
        <w:rPr>
          <w:lang w:eastAsia="zh-CN"/>
        </w:rPr>
        <w:tab/>
        <w:t>Data Collection Coordination Function</w:t>
      </w:r>
    </w:p>
    <w:p w14:paraId="1DF78901" w14:textId="77777777" w:rsidR="00DF27AC" w:rsidRDefault="00DF27AC" w:rsidP="00DF27AC">
      <w:pPr>
        <w:pStyle w:val="EW"/>
        <w:rPr>
          <w:noProof/>
        </w:rPr>
      </w:pPr>
      <w:r w:rsidRPr="00D627B0">
        <w:rPr>
          <w:noProof/>
        </w:rPr>
        <w:t>EAS</w:t>
      </w:r>
      <w:r w:rsidRPr="00D627B0">
        <w:rPr>
          <w:noProof/>
        </w:rPr>
        <w:tab/>
        <w:t>Edge Application Server</w:t>
      </w:r>
    </w:p>
    <w:p w14:paraId="3C4FB35F" w14:textId="77777777" w:rsidR="00DF27AC" w:rsidRDefault="00DF27AC" w:rsidP="00DF27AC">
      <w:pPr>
        <w:pStyle w:val="EW"/>
        <w:rPr>
          <w:noProof/>
        </w:rPr>
      </w:pPr>
      <w:r>
        <w:rPr>
          <w:noProof/>
        </w:rPr>
        <w:t>EHE</w:t>
      </w:r>
      <w:r>
        <w:rPr>
          <w:noProof/>
        </w:rPr>
        <w:tab/>
        <w:t>Edge Hosting Environment</w:t>
      </w:r>
    </w:p>
    <w:p w14:paraId="58A10C57" w14:textId="77777777" w:rsidR="00DF27AC" w:rsidRDefault="00DF27AC" w:rsidP="00DF27AC">
      <w:pPr>
        <w:pStyle w:val="EW"/>
        <w:rPr>
          <w:lang w:val="en-US"/>
        </w:rPr>
      </w:pPr>
      <w:r>
        <w:rPr>
          <w:lang w:val="en-US"/>
        </w:rPr>
        <w:t>GMLC</w:t>
      </w:r>
      <w:r>
        <w:rPr>
          <w:lang w:val="en-US"/>
        </w:rPr>
        <w:tab/>
      </w:r>
      <w:r>
        <w:rPr>
          <w:lang w:eastAsia="zh-CN"/>
        </w:rPr>
        <w:t>Gateway Mobile Location Centre</w:t>
      </w:r>
    </w:p>
    <w:p w14:paraId="356354BA" w14:textId="267CD65C" w:rsidR="00DF27AC" w:rsidRDefault="00DF27AC" w:rsidP="00DF27AC">
      <w:pPr>
        <w:pStyle w:val="EW"/>
        <w:rPr>
          <w:ins w:id="17" w:author="Huawei" w:date="2024-09-25T14:38:00Z"/>
          <w:lang w:eastAsia="zh-CN"/>
        </w:rPr>
      </w:pPr>
      <w:r w:rsidRPr="00751AA1">
        <w:rPr>
          <w:lang w:eastAsia="zh-CN"/>
        </w:rPr>
        <w:t>GPSI</w:t>
      </w:r>
      <w:r w:rsidRPr="00751AA1">
        <w:rPr>
          <w:lang w:eastAsia="zh-CN"/>
        </w:rPr>
        <w:tab/>
        <w:t>Generic Public Subscription Identifier</w:t>
      </w:r>
    </w:p>
    <w:p w14:paraId="1E384457" w14:textId="49B8B7AF" w:rsidR="00DF27AC" w:rsidRPr="00950AC2" w:rsidRDefault="00DF27AC" w:rsidP="00DF27AC">
      <w:pPr>
        <w:pStyle w:val="EW"/>
        <w:rPr>
          <w:lang w:eastAsia="zh-CN"/>
        </w:rPr>
      </w:pPr>
      <w:ins w:id="18" w:author="Huawei" w:date="2024-09-25T14:38:00Z">
        <w:r w:rsidRPr="001B7C50">
          <w:t>I-SMF</w:t>
        </w:r>
        <w:r w:rsidRPr="001B7C50">
          <w:tab/>
          <w:t>Intermediate SMF</w:t>
        </w:r>
      </w:ins>
    </w:p>
    <w:p w14:paraId="3EB6255C" w14:textId="77777777" w:rsidR="00DF27AC" w:rsidRDefault="00DF27AC" w:rsidP="00DF27AC">
      <w:pPr>
        <w:pStyle w:val="EW"/>
      </w:pPr>
      <w:r>
        <w:t>LCS</w:t>
      </w:r>
      <w:r>
        <w:tab/>
      </w:r>
      <w:proofErr w:type="spellStart"/>
      <w:r w:rsidRPr="00F033E8">
        <w:t>LoCation</w:t>
      </w:r>
      <w:proofErr w:type="spellEnd"/>
      <w:r w:rsidRPr="00F033E8">
        <w:t xml:space="preserve"> Services</w:t>
      </w:r>
    </w:p>
    <w:p w14:paraId="6CC40054" w14:textId="77777777" w:rsidR="00DF27AC" w:rsidRDefault="00DF27AC" w:rsidP="00DF27AC">
      <w:pPr>
        <w:pStyle w:val="EW"/>
        <w:rPr>
          <w:lang w:val="en-US"/>
        </w:rPr>
      </w:pPr>
      <w:r w:rsidRPr="001B7C50">
        <w:t>LMF</w:t>
      </w:r>
      <w:r w:rsidRPr="001B7C50">
        <w:tab/>
        <w:t xml:space="preserve">Location Management </w:t>
      </w:r>
      <w:proofErr w:type="spellStart"/>
      <w:r w:rsidRPr="001B7C50">
        <w:t>Function</w:t>
      </w:r>
      <w:r>
        <w:rPr>
          <w:noProof/>
        </w:rPr>
        <w:t>MFAF</w:t>
      </w:r>
      <w:proofErr w:type="spellEnd"/>
      <w:r>
        <w:rPr>
          <w:noProof/>
        </w:rPr>
        <w:tab/>
      </w:r>
      <w:r>
        <w:rPr>
          <w:lang w:eastAsia="zh-CN"/>
        </w:rPr>
        <w:t>Messaging Framework Adaptor Function</w:t>
      </w:r>
    </w:p>
    <w:p w14:paraId="364D826A" w14:textId="77777777" w:rsidR="00DF27AC" w:rsidRDefault="00DF27AC" w:rsidP="00DF27AC">
      <w:pPr>
        <w:pStyle w:val="EW"/>
        <w:rPr>
          <w:noProof/>
        </w:rPr>
      </w:pPr>
      <w:r>
        <w:rPr>
          <w:noProof/>
        </w:rPr>
        <w:t>NEF</w:t>
      </w:r>
      <w:r>
        <w:rPr>
          <w:noProof/>
        </w:rPr>
        <w:tab/>
        <w:t>Network Exposure Function</w:t>
      </w:r>
    </w:p>
    <w:p w14:paraId="5690E590" w14:textId="77777777" w:rsidR="00DF27AC" w:rsidRDefault="00DF27AC" w:rsidP="00DF27AC">
      <w:pPr>
        <w:pStyle w:val="EW"/>
      </w:pPr>
      <w:r>
        <w:t>NF</w:t>
      </w:r>
      <w:r>
        <w:tab/>
        <w:t>Network Function</w:t>
      </w:r>
    </w:p>
    <w:p w14:paraId="0FC3A2FA" w14:textId="77777777" w:rsidR="00DF27AC" w:rsidRDefault="00DF27AC" w:rsidP="00DF27AC">
      <w:pPr>
        <w:pStyle w:val="EW"/>
      </w:pPr>
      <w:r>
        <w:t>NWDAF</w:t>
      </w:r>
      <w:r>
        <w:tab/>
        <w:t xml:space="preserve">Network Data Analytics Function </w:t>
      </w:r>
    </w:p>
    <w:p w14:paraId="5F50063E" w14:textId="77777777" w:rsidR="00DF27AC" w:rsidRDefault="00DF27AC" w:rsidP="00DF27AC">
      <w:pPr>
        <w:pStyle w:val="EW"/>
      </w:pPr>
      <w:r w:rsidRPr="00982D01">
        <w:t>SMF</w:t>
      </w:r>
      <w:r w:rsidRPr="00982D01">
        <w:tab/>
        <w:t>Session Management Function</w:t>
      </w:r>
    </w:p>
    <w:p w14:paraId="1C0C65EC" w14:textId="77777777" w:rsidR="00DF27AC" w:rsidRDefault="00DF27AC" w:rsidP="00DF27AC">
      <w:pPr>
        <w:pStyle w:val="EW"/>
      </w:pPr>
      <w:r>
        <w:t>SUPI</w:t>
      </w:r>
      <w:r>
        <w:tab/>
        <w:t>Subscription Permanent Identifier</w:t>
      </w:r>
    </w:p>
    <w:p w14:paraId="22AEC9B4" w14:textId="77777777" w:rsidR="00DF27AC" w:rsidRDefault="00DF27AC" w:rsidP="00DF27AC">
      <w:pPr>
        <w:pStyle w:val="EW"/>
      </w:pPr>
      <w:r>
        <w:t>URI</w:t>
      </w:r>
      <w:r>
        <w:tab/>
        <w:t>Uniform Resource Identifier</w:t>
      </w:r>
    </w:p>
    <w:p w14:paraId="3C8EF65F" w14:textId="77777777" w:rsidR="005F59F9" w:rsidRDefault="005F59F9" w:rsidP="005F59F9">
      <w:pPr>
        <w:rPr>
          <w:noProof/>
        </w:rPr>
      </w:pPr>
    </w:p>
    <w:p w14:paraId="538E6F2E" w14:textId="77777777" w:rsidR="005F59F9" w:rsidRPr="00B61815" w:rsidRDefault="005F59F9" w:rsidP="005F59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74EC953" w14:textId="77777777" w:rsidR="006522B7" w:rsidRDefault="006522B7" w:rsidP="006522B7">
      <w:pPr>
        <w:pStyle w:val="4"/>
        <w:rPr>
          <w:noProof/>
          <w:lang w:eastAsia="zh-CN"/>
        </w:rPr>
      </w:pPr>
      <w:r>
        <w:rPr>
          <w:noProof/>
        </w:rPr>
        <w:t>4.3.</w:t>
      </w:r>
      <w:r>
        <w:rPr>
          <w:noProof/>
          <w:lang w:eastAsia="zh-CN"/>
        </w:rPr>
        <w:t>1.1</w:t>
      </w:r>
      <w:r>
        <w:rPr>
          <w:noProof/>
        </w:rPr>
        <w:tab/>
      </w:r>
      <w:r>
        <w:rPr>
          <w:noProof/>
          <w:lang w:eastAsia="zh-CN"/>
        </w:rPr>
        <w:t>Overview</w:t>
      </w:r>
      <w:bookmarkEnd w:id="15"/>
      <w:bookmarkEnd w:id="16"/>
    </w:p>
    <w:p w14:paraId="648E57D5" w14:textId="6EEEB6E8" w:rsidR="006522B7" w:rsidRDefault="006522B7" w:rsidP="006522B7">
      <w:pPr>
        <w:rPr>
          <w:noProof/>
        </w:rPr>
      </w:pPr>
      <w:r>
        <w:rPr>
          <w:noProof/>
        </w:rPr>
        <w:t>The Nnef_EASDeployment service,</w:t>
      </w:r>
      <w:r>
        <w:t xml:space="preserve"> as defined in 3GPP TS 23.502 [3],</w:t>
      </w:r>
      <w:r>
        <w:rPr>
          <w:noProof/>
        </w:rPr>
        <w:t xml:space="preserve"> is provided by the Network Exposure Function (NEF).</w:t>
      </w:r>
      <w:r w:rsidRPr="003B2113">
        <w:t xml:space="preserve"> </w:t>
      </w:r>
      <w:r>
        <w:rPr>
          <w:noProof/>
        </w:rPr>
        <w:t xml:space="preserve">This service allows the </w:t>
      </w:r>
      <w:ins w:id="19" w:author="Huawei" w:date="2024-09-24T10:37:00Z">
        <w:r>
          <w:rPr>
            <w:noProof/>
          </w:rPr>
          <w:t>NF service consumer</w:t>
        </w:r>
      </w:ins>
      <w:del w:id="20" w:author="Huawei" w:date="2024-09-24T10:37:00Z">
        <w:r w:rsidDel="006522B7">
          <w:rPr>
            <w:noProof/>
          </w:rPr>
          <w:delText>SMF</w:delText>
        </w:r>
      </w:del>
      <w:r>
        <w:rPr>
          <w:noProof/>
        </w:rPr>
        <w:t xml:space="preserve"> to subscribe/unsubscribe the notification of AF provisioned EAS Deployment information, and for the NEF to notify the AF provisioned EAS Deployment information</w:t>
      </w:r>
      <w:del w:id="21" w:author="Huawei" w:date="2024-09-24T10:37:00Z">
        <w:r w:rsidDel="006522B7">
          <w:rPr>
            <w:noProof/>
          </w:rPr>
          <w:delText xml:space="preserve"> to the subscribed SMF</w:delText>
        </w:r>
      </w:del>
      <w:r>
        <w:rPr>
          <w:noProof/>
        </w:rPr>
        <w:t>.</w:t>
      </w:r>
    </w:p>
    <w:p w14:paraId="5F1FD037" w14:textId="77777777" w:rsidR="00CA5F01" w:rsidRDefault="00CA5F01" w:rsidP="00CA5F01">
      <w:pPr>
        <w:rPr>
          <w:noProof/>
        </w:rPr>
      </w:pPr>
    </w:p>
    <w:p w14:paraId="6283C078" w14:textId="77777777" w:rsidR="00CA5F01" w:rsidRPr="00B61815" w:rsidRDefault="00CA5F01" w:rsidP="00CA5F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E4830A1" w14:textId="77777777" w:rsidR="00CA5F01" w:rsidRPr="00DC65D0" w:rsidRDefault="00CA5F01" w:rsidP="00CA5F01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noProof/>
          <w:sz w:val="24"/>
          <w:lang w:eastAsia="zh-CN"/>
        </w:rPr>
      </w:pPr>
      <w:r w:rsidRPr="00DC65D0">
        <w:rPr>
          <w:rFonts w:ascii="Arial" w:eastAsia="宋体" w:hAnsi="Arial"/>
          <w:noProof/>
          <w:sz w:val="24"/>
        </w:rPr>
        <w:t>4.3.</w:t>
      </w:r>
      <w:r w:rsidRPr="00DC65D0">
        <w:rPr>
          <w:rFonts w:ascii="Arial" w:eastAsia="宋体" w:hAnsi="Arial"/>
          <w:noProof/>
          <w:sz w:val="24"/>
          <w:lang w:eastAsia="zh-CN"/>
        </w:rPr>
        <w:t>1.2</w:t>
      </w:r>
      <w:r w:rsidRPr="00DC65D0">
        <w:rPr>
          <w:rFonts w:ascii="Arial" w:eastAsia="宋体" w:hAnsi="Arial"/>
          <w:noProof/>
          <w:sz w:val="24"/>
        </w:rPr>
        <w:tab/>
      </w:r>
      <w:r w:rsidRPr="00DC65D0">
        <w:rPr>
          <w:rFonts w:ascii="Arial" w:eastAsia="宋体" w:hAnsi="Arial"/>
          <w:noProof/>
          <w:sz w:val="24"/>
          <w:lang w:eastAsia="zh-CN"/>
        </w:rPr>
        <w:t>Service Architecture</w:t>
      </w:r>
    </w:p>
    <w:p w14:paraId="427E8288" w14:textId="77777777" w:rsidR="00CA5F01" w:rsidRPr="00DC65D0" w:rsidRDefault="00CA5F01" w:rsidP="00CA5F01">
      <w:pPr>
        <w:rPr>
          <w:rFonts w:eastAsia="宋体"/>
        </w:rPr>
      </w:pPr>
      <w:r w:rsidRPr="00DC65D0">
        <w:rPr>
          <w:rFonts w:eastAsia="宋体"/>
        </w:rPr>
        <w:t>The 5G System Architecture is defined in 3GPP TS 23.501 [2].</w:t>
      </w:r>
    </w:p>
    <w:p w14:paraId="0A62606B" w14:textId="77777777" w:rsidR="00CA5F01" w:rsidRPr="00DC65D0" w:rsidRDefault="00CA5F01" w:rsidP="00CA5F01">
      <w:pPr>
        <w:rPr>
          <w:rFonts w:eastAsia="宋体"/>
        </w:rPr>
      </w:pPr>
      <w:r w:rsidRPr="00DC65D0">
        <w:rPr>
          <w:rFonts w:eastAsia="宋体"/>
        </w:rPr>
        <w:t xml:space="preserve">The </w:t>
      </w:r>
      <w:proofErr w:type="spellStart"/>
      <w:r w:rsidRPr="00DC65D0">
        <w:rPr>
          <w:rFonts w:eastAsia="宋体"/>
        </w:rPr>
        <w:t>Nnef_EASDeployment</w:t>
      </w:r>
      <w:proofErr w:type="spellEnd"/>
      <w:r w:rsidRPr="00DC65D0">
        <w:rPr>
          <w:rFonts w:eastAsia="宋体"/>
        </w:rPr>
        <w:t xml:space="preserve"> service is part of the </w:t>
      </w:r>
      <w:proofErr w:type="spellStart"/>
      <w:r w:rsidRPr="00DC65D0">
        <w:rPr>
          <w:rFonts w:eastAsia="宋体"/>
        </w:rPr>
        <w:t>Nnef</w:t>
      </w:r>
      <w:proofErr w:type="spellEnd"/>
      <w:r w:rsidRPr="00DC65D0">
        <w:rPr>
          <w:rFonts w:eastAsia="宋体"/>
        </w:rPr>
        <w:t xml:space="preserve"> service-based interface exhibited by the Network Exposure Function (NEF).</w:t>
      </w:r>
    </w:p>
    <w:p w14:paraId="5A3C451B" w14:textId="018250F3" w:rsidR="001000F6" w:rsidRDefault="004D3FDF" w:rsidP="001000F6">
      <w:ins w:id="22" w:author="Huawei_v2" w:date="2024-10-17T11:10:00Z">
        <w:r>
          <w:t xml:space="preserve">The </w:t>
        </w:r>
      </w:ins>
      <w:del w:id="23" w:author="Huawei_v2" w:date="2024-10-17T11:10:00Z">
        <w:r w:rsidR="001000F6" w:rsidDel="004D3FDF">
          <w:delText>K</w:delText>
        </w:r>
      </w:del>
      <w:ins w:id="24" w:author="Huawei_v2" w:date="2024-10-17T11:10:00Z">
        <w:r>
          <w:t>k</w:t>
        </w:r>
      </w:ins>
      <w:r w:rsidR="001000F6">
        <w:t>nown</w:t>
      </w:r>
      <w:ins w:id="25" w:author="Huawei" w:date="2024-09-25T11:47:00Z">
        <w:r w:rsidR="001000F6">
          <w:t xml:space="preserve"> NF service</w:t>
        </w:r>
      </w:ins>
      <w:r w:rsidR="001000F6">
        <w:t xml:space="preserve"> consumer</w:t>
      </w:r>
      <w:ins w:id="26" w:author="Huawei_v2" w:date="2024-10-17T14:21:00Z">
        <w:r w:rsidR="001E43C2">
          <w:rPr>
            <w:noProof/>
          </w:rPr>
          <w:t>s</w:t>
        </w:r>
      </w:ins>
      <w:r w:rsidR="001000F6">
        <w:t xml:space="preserve"> of the </w:t>
      </w:r>
      <w:proofErr w:type="spellStart"/>
      <w:r w:rsidR="001000F6">
        <w:t>Nnef_EASDeployment</w:t>
      </w:r>
      <w:proofErr w:type="spellEnd"/>
      <w:r w:rsidR="001000F6">
        <w:t xml:space="preserve"> service </w:t>
      </w:r>
      <w:del w:id="27" w:author="Huawei" w:date="2024-09-25T11:48:00Z">
        <w:r w:rsidR="001000F6" w:rsidDel="00433B40">
          <w:delText>is</w:delText>
        </w:r>
      </w:del>
      <w:ins w:id="28" w:author="Huawei" w:date="2024-09-25T11:48:00Z">
        <w:r w:rsidR="001000F6">
          <w:t>are</w:t>
        </w:r>
      </w:ins>
      <w:r w:rsidR="001000F6">
        <w:t>:</w:t>
      </w:r>
    </w:p>
    <w:p w14:paraId="5534002A" w14:textId="77777777" w:rsidR="001000F6" w:rsidRDefault="001000F6" w:rsidP="001000F6">
      <w:pPr>
        <w:pStyle w:val="B1"/>
        <w:rPr>
          <w:ins w:id="29" w:author="Huawei" w:date="2024-09-25T11:48:00Z"/>
        </w:rPr>
      </w:pPr>
      <w:r>
        <w:t>-</w:t>
      </w:r>
      <w:r>
        <w:tab/>
        <w:t>Session Management Function (SMF)</w:t>
      </w:r>
      <w:ins w:id="30" w:author="Huawei" w:date="2024-09-25T11:48:00Z">
        <w:r>
          <w:t>; and</w:t>
        </w:r>
      </w:ins>
    </w:p>
    <w:p w14:paraId="46F71F8D" w14:textId="77777777" w:rsidR="001000F6" w:rsidRDefault="001000F6" w:rsidP="001000F6">
      <w:pPr>
        <w:pStyle w:val="B1"/>
      </w:pPr>
      <w:ins w:id="31" w:author="Huawei" w:date="2024-09-25T11:48:00Z">
        <w:r>
          <w:t>-</w:t>
        </w:r>
        <w:r>
          <w:tab/>
        </w:r>
        <w:r w:rsidRPr="00433B40">
          <w:t>Intermediate</w:t>
        </w:r>
        <w:r>
          <w:t xml:space="preserve"> Session Management Function (I-SMF).</w:t>
        </w:r>
      </w:ins>
    </w:p>
    <w:p w14:paraId="77C0A589" w14:textId="49093303" w:rsidR="00CA5F01" w:rsidRDefault="00CA5F01" w:rsidP="00CA5F01">
      <w:pPr>
        <w:keepNext/>
        <w:keepLines/>
        <w:spacing w:before="60"/>
        <w:jc w:val="center"/>
        <w:rPr>
          <w:rFonts w:ascii="Arial" w:eastAsia="宋体" w:hAnsi="Arial"/>
          <w:b/>
          <w:noProof/>
        </w:rPr>
      </w:pPr>
      <w:del w:id="32" w:author="Nokia" w:date="2024-10-01T14:34:00Z">
        <w:r w:rsidRPr="00DC65D0" w:rsidDel="00056823">
          <w:rPr>
            <w:rFonts w:ascii="Arial" w:eastAsia="宋体" w:hAnsi="Arial"/>
            <w:b/>
            <w:noProof/>
          </w:rPr>
          <w:object w:dxaOrig="7241" w:dyaOrig="3031" w14:anchorId="5D19955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1.6pt;height:152.45pt" o:ole="">
              <v:imagedata r:id="rId12" o:title=""/>
            </v:shape>
            <o:OLEObject Type="Embed" ProgID="Visio.Drawing.11" ShapeID="_x0000_i1025" DrawAspect="Content" ObjectID="_1790693330" r:id="rId13"/>
          </w:object>
        </w:r>
      </w:del>
    </w:p>
    <w:p w14:paraId="00F6E7CA" w14:textId="7117743E" w:rsidR="0049016D" w:rsidRPr="00DC65D0" w:rsidRDefault="004D3FDF" w:rsidP="00CA5F01">
      <w:pPr>
        <w:keepNext/>
        <w:keepLines/>
        <w:spacing w:before="60"/>
        <w:jc w:val="center"/>
        <w:rPr>
          <w:rFonts w:ascii="Arial" w:eastAsia="宋体" w:hAnsi="Arial"/>
          <w:b/>
          <w:lang w:val="en-US"/>
        </w:rPr>
      </w:pPr>
      <w:ins w:id="33" w:author="Nokia" w:date="2024-10-01T14:34:00Z">
        <w:r w:rsidRPr="00DC65D0">
          <w:rPr>
            <w:rFonts w:ascii="Arial" w:eastAsia="宋体" w:hAnsi="Arial"/>
            <w:b/>
            <w:noProof/>
          </w:rPr>
          <w:object w:dxaOrig="5301" w:dyaOrig="3031" w14:anchorId="7E071758">
            <v:shape id="_x0000_i1026" type="#_x0000_t75" style="width:264.65pt;height:152.45pt" o:ole="">
              <v:imagedata r:id="rId14" o:title=""/>
            </v:shape>
            <o:OLEObject Type="Embed" ProgID="Visio.Drawing.11" ShapeID="_x0000_i1026" DrawAspect="Content" ObjectID="_1790693331" r:id="rId15"/>
          </w:object>
        </w:r>
      </w:ins>
    </w:p>
    <w:p w14:paraId="349B5F6C" w14:textId="77777777" w:rsidR="00CA5F01" w:rsidRPr="00DC65D0" w:rsidRDefault="00CA5F01" w:rsidP="00CA5F01">
      <w:pPr>
        <w:keepLines/>
        <w:spacing w:after="240"/>
        <w:jc w:val="center"/>
        <w:rPr>
          <w:rFonts w:ascii="Arial" w:eastAsia="宋体" w:hAnsi="Arial"/>
          <w:b/>
        </w:rPr>
      </w:pPr>
      <w:r w:rsidRPr="00DC65D0">
        <w:rPr>
          <w:rFonts w:ascii="Arial" w:eastAsia="宋体" w:hAnsi="Arial"/>
          <w:b/>
        </w:rPr>
        <w:t>Figure 4.3.1.2-1</w:t>
      </w:r>
      <w:r w:rsidRPr="00DC65D0">
        <w:rPr>
          <w:rFonts w:ascii="Arial" w:eastAsia="宋体" w:hAnsi="Arial"/>
          <w:b/>
          <w:lang w:eastAsia="zh-CN"/>
        </w:rPr>
        <w:t>:</w:t>
      </w:r>
      <w:r w:rsidRPr="00DC65D0">
        <w:rPr>
          <w:rFonts w:ascii="Arial" w:eastAsia="宋体" w:hAnsi="Arial"/>
          <w:b/>
        </w:rPr>
        <w:t xml:space="preserve"> Reference Architecture for the </w:t>
      </w:r>
      <w:proofErr w:type="spellStart"/>
      <w:r w:rsidRPr="00DC65D0">
        <w:rPr>
          <w:rFonts w:ascii="Arial" w:eastAsia="宋体" w:hAnsi="Arial"/>
          <w:b/>
        </w:rPr>
        <w:t>Nnef_EASDeployment</w:t>
      </w:r>
      <w:proofErr w:type="spellEnd"/>
      <w:r w:rsidRPr="00DC65D0">
        <w:rPr>
          <w:rFonts w:ascii="Arial" w:eastAsia="宋体" w:hAnsi="Arial"/>
          <w:b/>
        </w:rPr>
        <w:t xml:space="preserve"> Service; SBI representation</w:t>
      </w:r>
    </w:p>
    <w:p w14:paraId="47A88661" w14:textId="5C9D0280" w:rsidR="00CA5F01" w:rsidRDefault="00CA5F01" w:rsidP="00CA5F01">
      <w:pPr>
        <w:keepNext/>
        <w:keepLines/>
        <w:spacing w:before="60"/>
        <w:jc w:val="center"/>
        <w:rPr>
          <w:ins w:id="34" w:author="Huawei_v1" w:date="2024-10-15T17:28:00Z"/>
          <w:rFonts w:ascii="Arial" w:eastAsia="宋体" w:hAnsi="Arial"/>
          <w:b/>
          <w:noProof/>
        </w:rPr>
      </w:pPr>
      <w:del w:id="35" w:author="Nokia" w:date="2024-10-01T14:36:00Z">
        <w:r w:rsidRPr="00DC65D0" w:rsidDel="0045174A">
          <w:rPr>
            <w:rFonts w:ascii="Arial" w:eastAsia="宋体" w:hAnsi="Arial"/>
            <w:b/>
            <w:noProof/>
          </w:rPr>
          <w:object w:dxaOrig="7340" w:dyaOrig="3020" w14:anchorId="75C6931F">
            <v:shape id="_x0000_i1027" type="#_x0000_t75" style="width:333.05pt;height:166.95pt" o:ole="">
              <v:imagedata r:id="rId16" o:title="" cropleft="993f" cropright="10168f"/>
            </v:shape>
            <o:OLEObject Type="Embed" ProgID="Visio.Drawing.11" ShapeID="_x0000_i1027" DrawAspect="Content" ObjectID="_1790693332" r:id="rId17"/>
          </w:object>
        </w:r>
      </w:del>
    </w:p>
    <w:p w14:paraId="0E75CC75" w14:textId="79CF356B" w:rsidR="00CA5F01" w:rsidRPr="00DC65D0" w:rsidRDefault="00CA5F01" w:rsidP="00CA5F01">
      <w:pPr>
        <w:keepNext/>
        <w:keepLines/>
        <w:spacing w:before="60"/>
        <w:jc w:val="center"/>
        <w:rPr>
          <w:rFonts w:ascii="Arial" w:eastAsia="宋体" w:hAnsi="Arial"/>
          <w:b/>
          <w:lang w:eastAsia="zh-CN"/>
        </w:rPr>
      </w:pPr>
      <w:ins w:id="36" w:author="Ericsson_Maria Liang" w:date="2024-09-09T15:35:00Z">
        <w:r>
          <w:rPr>
            <w:noProof/>
          </w:rPr>
          <w:object w:dxaOrig="7350" w:dyaOrig="3031" w14:anchorId="583163D1">
            <v:shape id="_x0000_i1028" type="#_x0000_t75" style="width:367.25pt;height:170.95pt" o:ole="">
              <v:imagedata r:id="rId18" o:title="" cropleft="993f" cropright="10168f"/>
            </v:shape>
            <o:OLEObject Type="Embed" ProgID="Visio.Drawing.11" ShapeID="_x0000_i1028" DrawAspect="Content" ObjectID="_1790693333" r:id="rId19"/>
          </w:object>
        </w:r>
      </w:ins>
    </w:p>
    <w:p w14:paraId="27381068" w14:textId="77777777" w:rsidR="00CA5F01" w:rsidRPr="00DC65D0" w:rsidRDefault="00CA5F01" w:rsidP="00CA5F01">
      <w:pPr>
        <w:keepLines/>
        <w:spacing w:after="240"/>
        <w:jc w:val="center"/>
        <w:rPr>
          <w:rFonts w:ascii="Arial" w:eastAsia="宋体" w:hAnsi="Arial"/>
          <w:b/>
        </w:rPr>
      </w:pPr>
      <w:r w:rsidRPr="00DC65D0">
        <w:rPr>
          <w:rFonts w:ascii="Arial" w:eastAsia="宋体" w:hAnsi="Arial"/>
          <w:b/>
        </w:rPr>
        <w:t xml:space="preserve">Figure 4.3.1.2-2: Reference Architecture for the </w:t>
      </w:r>
      <w:proofErr w:type="spellStart"/>
      <w:r w:rsidRPr="00DC65D0">
        <w:rPr>
          <w:rFonts w:ascii="Arial" w:eastAsia="宋体" w:hAnsi="Arial"/>
          <w:b/>
        </w:rPr>
        <w:t>Nnef_EASDeployment</w:t>
      </w:r>
      <w:proofErr w:type="spellEnd"/>
      <w:r w:rsidRPr="00DC65D0">
        <w:rPr>
          <w:rFonts w:ascii="Arial" w:eastAsia="宋体" w:hAnsi="Arial"/>
          <w:b/>
        </w:rPr>
        <w:t xml:space="preserve"> Service: reference point representation</w:t>
      </w:r>
    </w:p>
    <w:p w14:paraId="52CBBA4E" w14:textId="77777777" w:rsidR="004D2F77" w:rsidRDefault="004D2F77" w:rsidP="004D2F77">
      <w:pPr>
        <w:rPr>
          <w:noProof/>
        </w:rPr>
      </w:pPr>
    </w:p>
    <w:p w14:paraId="6CB7167A" w14:textId="77777777" w:rsidR="004D2F77" w:rsidRPr="00B61815" w:rsidRDefault="004D2F77" w:rsidP="004D2F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82EF9CE" w14:textId="77777777" w:rsidR="006522B7" w:rsidRDefault="006522B7" w:rsidP="006522B7">
      <w:pPr>
        <w:pStyle w:val="5"/>
        <w:rPr>
          <w:noProof/>
          <w:lang w:eastAsia="zh-CN"/>
        </w:rPr>
      </w:pPr>
      <w:bookmarkStart w:id="37" w:name="_Toc136523964"/>
      <w:bookmarkStart w:id="38" w:name="_Toc170161421"/>
      <w:r>
        <w:rPr>
          <w:noProof/>
        </w:rPr>
        <w:t>4.3.</w:t>
      </w:r>
      <w:r>
        <w:rPr>
          <w:noProof/>
          <w:lang w:eastAsia="zh-CN"/>
        </w:rPr>
        <w:t>1.3.1</w:t>
      </w:r>
      <w:r>
        <w:rPr>
          <w:noProof/>
        </w:rPr>
        <w:tab/>
      </w:r>
      <w:r>
        <w:rPr>
          <w:noProof/>
          <w:lang w:eastAsia="zh-CN"/>
        </w:rPr>
        <w:t>Network Exposure Function (NEF)</w:t>
      </w:r>
      <w:bookmarkEnd w:id="37"/>
      <w:bookmarkEnd w:id="38"/>
    </w:p>
    <w:p w14:paraId="0D320FEF" w14:textId="486F5709" w:rsidR="006522B7" w:rsidRDefault="006522B7" w:rsidP="006522B7">
      <w:pPr>
        <w:rPr>
          <w:lang w:eastAsia="zh-CN"/>
        </w:rPr>
      </w:pPr>
      <w:r>
        <w:rPr>
          <w:lang w:eastAsia="zh-CN"/>
        </w:rPr>
        <w:t xml:space="preserve">The Network Exposure Function (NEF) </w:t>
      </w:r>
      <w:del w:id="39" w:author="Huawei" w:date="2024-09-25T14:33:00Z">
        <w:r w:rsidDel="003A5851">
          <w:rPr>
            <w:lang w:eastAsia="zh-CN"/>
          </w:rPr>
          <w:delText xml:space="preserve">is a functional element that support </w:delText>
        </w:r>
        <w:r w:rsidRPr="00B85C5A" w:rsidDel="003A5851">
          <w:rPr>
            <w:lang w:eastAsia="zh-CN"/>
          </w:rPr>
          <w:delText>for</w:delText>
        </w:r>
      </w:del>
      <w:ins w:id="40" w:author="Huawei" w:date="2024-09-25T14:33:00Z">
        <w:r w:rsidR="003A5851">
          <w:rPr>
            <w:lang w:eastAsia="zh-CN"/>
          </w:rPr>
          <w:t>allows</w:t>
        </w:r>
      </w:ins>
      <w:r w:rsidRPr="00B85C5A">
        <w:rPr>
          <w:lang w:eastAsia="zh-CN"/>
        </w:rPr>
        <w:t xml:space="preserve"> the </w:t>
      </w:r>
      <w:r>
        <w:rPr>
          <w:lang w:eastAsia="zh-CN"/>
        </w:rPr>
        <w:t xml:space="preserve">NF service consumer </w:t>
      </w:r>
      <w:del w:id="41" w:author="Huawei" w:date="2024-09-24T10:37:00Z">
        <w:r w:rsidDel="006522B7">
          <w:rPr>
            <w:lang w:eastAsia="zh-CN"/>
          </w:rPr>
          <w:delText xml:space="preserve">(i.e </w:delText>
        </w:r>
        <w:r w:rsidRPr="00B85C5A" w:rsidDel="006522B7">
          <w:rPr>
            <w:lang w:eastAsia="zh-CN"/>
          </w:rPr>
          <w:delText>SMF</w:delText>
        </w:r>
        <w:r w:rsidDel="006522B7">
          <w:rPr>
            <w:lang w:eastAsia="zh-CN"/>
          </w:rPr>
          <w:delText>)</w:delText>
        </w:r>
        <w:r w:rsidRPr="00B85C5A" w:rsidDel="006522B7">
          <w:rPr>
            <w:lang w:eastAsia="zh-CN"/>
          </w:rPr>
          <w:delText xml:space="preserve"> </w:delText>
        </w:r>
      </w:del>
      <w:ins w:id="42" w:author="Huawei" w:date="2024-09-25T14:33:00Z">
        <w:r w:rsidR="003A5851">
          <w:rPr>
            <w:lang w:eastAsia="zh-CN"/>
          </w:rPr>
          <w:t xml:space="preserve">to </w:t>
        </w:r>
      </w:ins>
      <w:r w:rsidRPr="00B85C5A">
        <w:rPr>
          <w:lang w:eastAsia="zh-CN"/>
        </w:rPr>
        <w:t>subscrib</w:t>
      </w:r>
      <w:ins w:id="43" w:author="Huawei" w:date="2024-09-25T14:33:00Z">
        <w:r w:rsidR="003A5851">
          <w:rPr>
            <w:lang w:eastAsia="zh-CN"/>
          </w:rPr>
          <w:t>e</w:t>
        </w:r>
      </w:ins>
      <w:del w:id="44" w:author="Huawei" w:date="2024-09-25T14:33:00Z">
        <w:r w:rsidRPr="00B85C5A" w:rsidDel="003A5851">
          <w:rPr>
            <w:lang w:eastAsia="zh-CN"/>
          </w:rPr>
          <w:delText>ing</w:delText>
        </w:r>
      </w:del>
      <w:r w:rsidRPr="00B85C5A">
        <w:rPr>
          <w:lang w:eastAsia="zh-CN"/>
        </w:rPr>
        <w:t xml:space="preserve"> to </w:t>
      </w:r>
      <w:ins w:id="45" w:author="Huawei" w:date="2024-09-25T14:34:00Z">
        <w:r w:rsidR="003A5851">
          <w:rPr>
            <w:lang w:eastAsia="zh-CN"/>
          </w:rPr>
          <w:t xml:space="preserve">and </w:t>
        </w:r>
        <w:r w:rsidR="003A5851" w:rsidRPr="006E2C65">
          <w:rPr>
            <w:lang w:eastAsia="zh-CN"/>
          </w:rPr>
          <w:t>unsubscribe</w:t>
        </w:r>
        <w:r w:rsidR="003A5851" w:rsidRPr="00B85C5A">
          <w:rPr>
            <w:lang w:eastAsia="zh-CN"/>
          </w:rPr>
          <w:t xml:space="preserve"> </w:t>
        </w:r>
      </w:ins>
      <w:del w:id="46" w:author="Huawei" w:date="2024-09-25T14:34:00Z">
        <w:r w:rsidRPr="00B85C5A" w:rsidDel="003A5851">
          <w:rPr>
            <w:lang w:eastAsia="zh-CN"/>
          </w:rPr>
          <w:delText xml:space="preserve">the notification of </w:delText>
        </w:r>
      </w:del>
      <w:ins w:id="47" w:author="Huawei" w:date="2024-09-25T14:34:00Z">
        <w:r w:rsidR="003A5851">
          <w:rPr>
            <w:lang w:eastAsia="zh-CN"/>
          </w:rPr>
          <w:t xml:space="preserve">for </w:t>
        </w:r>
      </w:ins>
      <w:r w:rsidRPr="00B85C5A">
        <w:rPr>
          <w:lang w:eastAsia="zh-CN"/>
        </w:rPr>
        <w:t>the AF provisioned EAS Deployment Information</w:t>
      </w:r>
      <w:del w:id="48" w:author="Huawei" w:date="2024-09-25T14:35:00Z">
        <w:r w:rsidRPr="00B85C5A" w:rsidDel="003A5851">
          <w:rPr>
            <w:lang w:eastAsia="zh-CN"/>
          </w:rPr>
          <w:delText xml:space="preserve"> </w:delText>
        </w:r>
        <w:r w:rsidDel="003A5851">
          <w:rPr>
            <w:lang w:eastAsia="zh-CN"/>
          </w:rPr>
          <w:delText>and provide EAS Deployment Information change notification to the NF service consumer as defined in this specification</w:delText>
        </w:r>
      </w:del>
      <w:r>
        <w:rPr>
          <w:lang w:eastAsia="zh-CN"/>
        </w:rPr>
        <w:t>.</w:t>
      </w:r>
    </w:p>
    <w:p w14:paraId="5DFC3FE4" w14:textId="77777777" w:rsidR="004D2F77" w:rsidRDefault="004D2F77" w:rsidP="004D2F77">
      <w:pPr>
        <w:rPr>
          <w:noProof/>
        </w:rPr>
      </w:pPr>
    </w:p>
    <w:p w14:paraId="312BEC50" w14:textId="77777777" w:rsidR="004D2F77" w:rsidRPr="00B61815" w:rsidRDefault="004D2F77" w:rsidP="004D2F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78171BA" w14:textId="77777777" w:rsidR="004D2F77" w:rsidRDefault="004D2F77" w:rsidP="004D2F77">
      <w:pPr>
        <w:pStyle w:val="5"/>
        <w:rPr>
          <w:noProof/>
          <w:lang w:eastAsia="zh-CN"/>
        </w:rPr>
      </w:pPr>
      <w:bookmarkStart w:id="49" w:name="_Toc136523965"/>
      <w:bookmarkStart w:id="50" w:name="_Toc170161422"/>
      <w:r>
        <w:rPr>
          <w:noProof/>
        </w:rPr>
        <w:t>4.3.</w:t>
      </w:r>
      <w:r>
        <w:rPr>
          <w:noProof/>
          <w:lang w:eastAsia="zh-CN"/>
        </w:rPr>
        <w:t>1.3.2</w:t>
      </w:r>
      <w:r>
        <w:rPr>
          <w:noProof/>
        </w:rPr>
        <w:tab/>
      </w:r>
      <w:r>
        <w:rPr>
          <w:noProof/>
          <w:lang w:eastAsia="zh-CN"/>
        </w:rPr>
        <w:t>NF Service Consumers</w:t>
      </w:r>
      <w:bookmarkEnd w:id="49"/>
      <w:bookmarkEnd w:id="50"/>
    </w:p>
    <w:p w14:paraId="5BF4AC08" w14:textId="77777777" w:rsidR="004D2F77" w:rsidRDefault="004D2F77" w:rsidP="004D2F77">
      <w:pPr>
        <w:rPr>
          <w:lang w:val="en-US"/>
        </w:rPr>
      </w:pPr>
      <w:r>
        <w:rPr>
          <w:lang w:val="en-US"/>
        </w:rPr>
        <w:t>The known NF service consumers are as follows:</w:t>
      </w:r>
    </w:p>
    <w:p w14:paraId="5478A957" w14:textId="68E1954D" w:rsidR="004D2F77" w:rsidRDefault="004D2F77" w:rsidP="004D2F77">
      <w:r>
        <w:rPr>
          <w:noProof/>
        </w:rPr>
        <w:t xml:space="preserve">The </w:t>
      </w:r>
      <w:r w:rsidRPr="00E97EAA">
        <w:t xml:space="preserve">Session Management Function </w:t>
      </w:r>
      <w:r>
        <w:t>(SMF)</w:t>
      </w:r>
      <w:r w:rsidR="009A727D" w:rsidRPr="009A727D">
        <w:rPr>
          <w:rFonts w:eastAsia="宋体"/>
        </w:rPr>
        <w:t xml:space="preserve"> </w:t>
      </w:r>
      <w:ins w:id="51" w:author="Nokia" w:date="2024-10-01T14:37:00Z">
        <w:r w:rsidR="009A727D">
          <w:rPr>
            <w:rFonts w:eastAsia="宋体"/>
          </w:rPr>
          <w:t>and the Intermediate Session M</w:t>
        </w:r>
      </w:ins>
      <w:ins w:id="52" w:author="Nokia" w:date="2024-10-01T14:38:00Z">
        <w:r w:rsidR="009A727D">
          <w:rPr>
            <w:rFonts w:eastAsia="宋体"/>
          </w:rPr>
          <w:t>anagement Function (I-SMF)</w:t>
        </w:r>
      </w:ins>
      <w:r>
        <w:t>:</w:t>
      </w:r>
    </w:p>
    <w:p w14:paraId="340540CE" w14:textId="7BCE1CB4" w:rsidR="004D2F77" w:rsidRDefault="004D2F77" w:rsidP="004D2F77">
      <w:pPr>
        <w:pStyle w:val="B1"/>
      </w:pPr>
      <w:r>
        <w:t>-</w:t>
      </w:r>
      <w:r>
        <w:tab/>
        <w:t xml:space="preserve">supports (un)subscribing to notifications of </w:t>
      </w:r>
      <w:ins w:id="53" w:author="Huawei" w:date="2024-09-25T14:21:00Z">
        <w:r w:rsidR="005B2C01">
          <w:t xml:space="preserve">the </w:t>
        </w:r>
        <w:r w:rsidR="005B2C01">
          <w:rPr>
            <w:noProof/>
          </w:rPr>
          <w:t>EAS Deployment information</w:t>
        </w:r>
      </w:ins>
      <w:del w:id="54" w:author="Huawei" w:date="2024-09-25T14:21:00Z">
        <w:r w:rsidDel="005B2C01">
          <w:delText>subscribed event(s)</w:delText>
        </w:r>
      </w:del>
      <w:r>
        <w:t xml:space="preserve"> from the NEF</w:t>
      </w:r>
      <w:ins w:id="55" w:author="Huawei" w:date="2024-09-25T11:50:00Z">
        <w:r w:rsidR="00C3503C">
          <w:t>;</w:t>
        </w:r>
      </w:ins>
      <w:del w:id="56" w:author="Huawei" w:date="2024-09-25T11:50:00Z">
        <w:r w:rsidDel="00C3503C">
          <w:delText>.</w:delText>
        </w:r>
      </w:del>
    </w:p>
    <w:p w14:paraId="4893DC47" w14:textId="0B4457A4" w:rsidR="004D2F77" w:rsidRDefault="004D2F77" w:rsidP="004D2F77">
      <w:pPr>
        <w:pStyle w:val="B1"/>
      </w:pPr>
      <w:r>
        <w:t>-</w:t>
      </w:r>
      <w:r>
        <w:tab/>
        <w:t xml:space="preserve">supports receiving the notifications of </w:t>
      </w:r>
      <w:ins w:id="57" w:author="Huawei" w:date="2024-09-25T14:23:00Z">
        <w:r w:rsidR="00B707F3">
          <w:t xml:space="preserve">the </w:t>
        </w:r>
      </w:ins>
      <w:r>
        <w:t xml:space="preserve">subscribed </w:t>
      </w:r>
      <w:ins w:id="58" w:author="Huawei" w:date="2024-09-25T14:23:00Z">
        <w:r w:rsidR="00B707F3">
          <w:rPr>
            <w:noProof/>
          </w:rPr>
          <w:t>EAS Deployment information</w:t>
        </w:r>
      </w:ins>
      <w:del w:id="59" w:author="Huawei" w:date="2024-09-25T14:23:00Z">
        <w:r w:rsidDel="00B707F3">
          <w:delText>event(s)</w:delText>
        </w:r>
      </w:del>
      <w:r>
        <w:t xml:space="preserve"> from the NEF.</w:t>
      </w:r>
    </w:p>
    <w:p w14:paraId="3A8BC75D" w14:textId="77777777" w:rsidR="00431BB6" w:rsidRDefault="00431BB6" w:rsidP="00431BB6">
      <w:pPr>
        <w:rPr>
          <w:noProof/>
        </w:rPr>
      </w:pPr>
    </w:p>
    <w:p w14:paraId="1F6C2077" w14:textId="77777777" w:rsidR="00431BB6" w:rsidRPr="00B61815" w:rsidRDefault="00431BB6" w:rsidP="00431B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C6022C3" w14:textId="77777777" w:rsidR="00431BB6" w:rsidRDefault="00431BB6" w:rsidP="00431BB6">
      <w:pPr>
        <w:pStyle w:val="5"/>
      </w:pPr>
      <w:bookmarkStart w:id="60" w:name="_Toc136523969"/>
      <w:bookmarkStart w:id="61" w:name="_Toc170161426"/>
      <w:r>
        <w:lastRenderedPageBreak/>
        <w:t>4.3.2.2.1</w:t>
      </w:r>
      <w:r>
        <w:tab/>
        <w:t>General</w:t>
      </w:r>
      <w:bookmarkEnd w:id="60"/>
      <w:bookmarkEnd w:id="61"/>
    </w:p>
    <w:p w14:paraId="3F2271A0" w14:textId="43DCA0BB" w:rsidR="00431BB6" w:rsidRDefault="00431BB6" w:rsidP="00431BB6">
      <w:pPr>
        <w:rPr>
          <w:noProof/>
        </w:rPr>
      </w:pPr>
      <w:r>
        <w:rPr>
          <w:noProof/>
        </w:rPr>
        <w:t xml:space="preserve">This service operation is </w:t>
      </w:r>
      <w:r w:rsidRPr="005B5AE9">
        <w:rPr>
          <w:noProof/>
        </w:rPr>
        <w:t>provided by the NEF for</w:t>
      </w:r>
      <w:ins w:id="62" w:author="Huawei" w:date="2024-09-25T11:45:00Z">
        <w:r w:rsidR="004D2F77">
          <w:rPr>
            <w:noProof/>
          </w:rPr>
          <w:t xml:space="preserve"> the</w:t>
        </w:r>
      </w:ins>
      <w:r w:rsidRPr="005B5AE9">
        <w:rPr>
          <w:noProof/>
        </w:rPr>
        <w:t xml:space="preserve"> NF </w:t>
      </w:r>
      <w:ins w:id="63" w:author="Huawei" w:date="2024-09-24T10:48:00Z">
        <w:r w:rsidR="00321F21">
          <w:rPr>
            <w:noProof/>
          </w:rPr>
          <w:t xml:space="preserve">service </w:t>
        </w:r>
      </w:ins>
      <w:r w:rsidRPr="005B5AE9">
        <w:rPr>
          <w:noProof/>
        </w:rPr>
        <w:t>consumer</w:t>
      </w:r>
      <w:ins w:id="64" w:author="Huawei" w:date="2024-09-24T10:48:00Z">
        <w:r w:rsidR="0085075A">
          <w:rPr>
            <w:noProof/>
          </w:rPr>
          <w:t>(</w:t>
        </w:r>
      </w:ins>
      <w:r w:rsidRPr="005B5AE9">
        <w:rPr>
          <w:noProof/>
        </w:rPr>
        <w:t>s</w:t>
      </w:r>
      <w:ins w:id="65" w:author="Huawei" w:date="2024-09-24T10:48:00Z">
        <w:r w:rsidR="0085075A">
          <w:rPr>
            <w:noProof/>
          </w:rPr>
          <w:t>)</w:t>
        </w:r>
      </w:ins>
      <w:r w:rsidRPr="005B5AE9">
        <w:rPr>
          <w:noProof/>
        </w:rPr>
        <w:t xml:space="preserve"> to explicitly subscribe the notification of changes of EAS Deployment Information</w:t>
      </w:r>
      <w:r>
        <w:rPr>
          <w:noProof/>
        </w:rPr>
        <w:t xml:space="preserve">. </w:t>
      </w:r>
    </w:p>
    <w:p w14:paraId="04E4751F" w14:textId="77777777" w:rsidR="006522B7" w:rsidRDefault="006522B7" w:rsidP="006522B7">
      <w:pPr>
        <w:rPr>
          <w:noProof/>
        </w:rPr>
      </w:pPr>
    </w:p>
    <w:p w14:paraId="4B6DC847" w14:textId="77777777" w:rsidR="006522B7" w:rsidRPr="00B61815" w:rsidRDefault="006522B7" w:rsidP="006522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82B1A2E" w14:textId="77777777" w:rsidR="006522B7" w:rsidRDefault="006522B7" w:rsidP="006522B7">
      <w:pPr>
        <w:pStyle w:val="5"/>
      </w:pPr>
      <w:bookmarkStart w:id="66" w:name="_Toc136523970"/>
      <w:bookmarkStart w:id="67" w:name="_Toc170161427"/>
      <w:r>
        <w:t>4.3.2.2.2</w:t>
      </w:r>
      <w:r>
        <w:tab/>
        <w:t>Creating a new subscription</w:t>
      </w:r>
      <w:bookmarkEnd w:id="66"/>
      <w:bookmarkEnd w:id="67"/>
      <w:r>
        <w:t xml:space="preserve"> </w:t>
      </w:r>
    </w:p>
    <w:p w14:paraId="08983F2A" w14:textId="630D75B3" w:rsidR="006522B7" w:rsidRDefault="006522B7" w:rsidP="006522B7">
      <w:pPr>
        <w:rPr>
          <w:lang w:eastAsia="zh-CN"/>
        </w:rPr>
      </w:pPr>
      <w:r>
        <w:rPr>
          <w:rFonts w:cs="Arial"/>
          <w:szCs w:val="18"/>
          <w:lang w:eastAsia="zh-CN"/>
        </w:rPr>
        <w:t>In order to subscribe</w:t>
      </w:r>
      <w:r w:rsidRPr="00537268">
        <w:rPr>
          <w:lang w:eastAsia="zh-CN"/>
        </w:rPr>
        <w:t xml:space="preserve"> </w:t>
      </w:r>
      <w:r>
        <w:rPr>
          <w:lang w:eastAsia="zh-CN"/>
        </w:rPr>
        <w:t xml:space="preserve">to </w:t>
      </w:r>
      <w:r>
        <w:rPr>
          <w:rFonts w:cs="Arial"/>
          <w:szCs w:val="18"/>
          <w:lang w:eastAsia="zh-CN"/>
        </w:rPr>
        <w:t>EAS Deployment Information change event</w:t>
      </w:r>
      <w:r>
        <w:rPr>
          <w:lang w:eastAsia="zh-CN"/>
        </w:rPr>
        <w:t>, t</w:t>
      </w:r>
      <w:r>
        <w:rPr>
          <w:rFonts w:hint="eastAsia"/>
          <w:lang w:eastAsia="zh-CN"/>
        </w:rPr>
        <w:t xml:space="preserve">he </w:t>
      </w:r>
      <w:ins w:id="68" w:author="Huawei" w:date="2024-09-24T10:37:00Z">
        <w:r>
          <w:rPr>
            <w:noProof/>
          </w:rPr>
          <w:t>NF service consumer</w:t>
        </w:r>
      </w:ins>
      <w:del w:id="69" w:author="Huawei" w:date="2024-09-24T10:37:00Z">
        <w:r w:rsidDel="006522B7">
          <w:rPr>
            <w:lang w:eastAsia="zh-CN"/>
          </w:rPr>
          <w:delText>SMF</w:delText>
        </w:r>
      </w:del>
      <w:r>
        <w:rPr>
          <w:lang w:eastAsia="zh-CN"/>
        </w:rPr>
        <w:t xml:space="preserve"> shall</w:t>
      </w:r>
      <w:r>
        <w:rPr>
          <w:rFonts w:hint="eastAsia"/>
          <w:lang w:eastAsia="zh-CN"/>
        </w:rPr>
        <w:t xml:space="preserve"> send an HTTP </w:t>
      </w:r>
      <w:r>
        <w:rPr>
          <w:lang w:eastAsia="zh-CN"/>
        </w:rPr>
        <w:t>POST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request message to the NEF 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"EAS Deployment Event Subscriptions"</w:t>
      </w:r>
      <w:r w:rsidRPr="003E286C">
        <w:rPr>
          <w:lang w:eastAsia="zh-CN"/>
        </w:rPr>
        <w:t xml:space="preserve">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>.</w:t>
      </w:r>
      <w:r w:rsidRPr="003E286C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HTTP POST message shall include </w:t>
      </w:r>
      <w:proofErr w:type="spellStart"/>
      <w:r>
        <w:rPr>
          <w:lang w:eastAsia="zh-CN"/>
        </w:rPr>
        <w:t>EasDeploySubData</w:t>
      </w:r>
      <w:proofErr w:type="spellEnd"/>
      <w:r>
        <w:rPr>
          <w:lang w:eastAsia="zh-CN"/>
        </w:rPr>
        <w:t xml:space="preserve"> data structure as request body. The </w:t>
      </w:r>
      <w:proofErr w:type="spellStart"/>
      <w:r>
        <w:rPr>
          <w:lang w:eastAsia="zh-CN"/>
        </w:rPr>
        <w:t>EasDeploySubData</w:t>
      </w:r>
      <w:proofErr w:type="spellEnd"/>
      <w:r>
        <w:rPr>
          <w:lang w:eastAsia="zh-CN"/>
        </w:rPr>
        <w:t xml:space="preserve"> data structure shall include:</w:t>
      </w:r>
    </w:p>
    <w:p w14:paraId="53BBE9AD" w14:textId="77777777" w:rsidR="006522B7" w:rsidRDefault="006522B7" w:rsidP="006522B7">
      <w:pPr>
        <w:pStyle w:val="B1"/>
      </w:pPr>
      <w:r w:rsidRPr="00966F88">
        <w:t>-</w:t>
      </w:r>
      <w:r w:rsidRPr="00966F88">
        <w:tab/>
      </w:r>
      <w:r>
        <w:t>Event Id</w:t>
      </w:r>
      <w:r w:rsidRPr="00966F88">
        <w:t xml:space="preserve"> </w:t>
      </w:r>
      <w:r>
        <w:t>in the</w:t>
      </w:r>
      <w:r w:rsidRPr="00966F88">
        <w:t xml:space="preserve"> "</w:t>
      </w:r>
      <w:proofErr w:type="spellStart"/>
      <w:r>
        <w:t>eventId</w:t>
      </w:r>
      <w:proofErr w:type="spellEnd"/>
      <w:r w:rsidRPr="00966F88">
        <w:t>" attribute;</w:t>
      </w:r>
    </w:p>
    <w:p w14:paraId="6B006D42" w14:textId="77777777" w:rsidR="006522B7" w:rsidRDefault="006522B7" w:rsidP="006522B7">
      <w:pPr>
        <w:pStyle w:val="B1"/>
      </w:pPr>
      <w:r w:rsidRPr="00BD3FB8">
        <w:t>-</w:t>
      </w:r>
      <w:r w:rsidRPr="00BD3FB8">
        <w:tab/>
      </w:r>
      <w:r>
        <w:t xml:space="preserve">An </w:t>
      </w:r>
      <w:r w:rsidRPr="00BD3FB8">
        <w:t>notification correlation ID provided by the NF service consumer during the subscription as "</w:t>
      </w:r>
      <w:proofErr w:type="spellStart"/>
      <w:r w:rsidRPr="00BD3FB8">
        <w:t>notifId</w:t>
      </w:r>
      <w:proofErr w:type="spellEnd"/>
      <w:r w:rsidRPr="00BD3FB8">
        <w:t>" attribute;</w:t>
      </w:r>
      <w:r>
        <w:t xml:space="preserve"> and</w:t>
      </w:r>
    </w:p>
    <w:p w14:paraId="0A6C6DE6" w14:textId="77777777" w:rsidR="006522B7" w:rsidRPr="00966F88" w:rsidRDefault="006522B7" w:rsidP="006522B7">
      <w:pPr>
        <w:pStyle w:val="B1"/>
      </w:pPr>
      <w:r w:rsidRPr="000B1904">
        <w:t>-</w:t>
      </w:r>
      <w:r w:rsidRPr="000B1904">
        <w:tab/>
      </w:r>
      <w:r>
        <w:t>A</w:t>
      </w:r>
      <w:r w:rsidRPr="000B1904">
        <w:t xml:space="preserve">n URI to receive the </w:t>
      </w:r>
      <w:r>
        <w:t xml:space="preserve">subscribed EAS Deployment information change </w:t>
      </w:r>
      <w:r w:rsidRPr="000B1904">
        <w:t>notifications as "</w:t>
      </w:r>
      <w:proofErr w:type="spellStart"/>
      <w:r w:rsidRPr="000B1904">
        <w:t>notifUri</w:t>
      </w:r>
      <w:proofErr w:type="spellEnd"/>
      <w:r w:rsidRPr="000B1904">
        <w:t>" attribute</w:t>
      </w:r>
      <w:r>
        <w:t>.</w:t>
      </w:r>
    </w:p>
    <w:p w14:paraId="7CC0B9D6" w14:textId="77777777" w:rsidR="006522B7" w:rsidRDefault="006522B7" w:rsidP="006522B7">
      <w:pPr>
        <w:rPr>
          <w:noProof/>
        </w:rPr>
      </w:pPr>
      <w:r>
        <w:rPr>
          <w:noProof/>
        </w:rPr>
        <w:t>and may include:</w:t>
      </w:r>
    </w:p>
    <w:p w14:paraId="08A64A2C" w14:textId="77777777" w:rsidR="006522B7" w:rsidRDefault="006522B7" w:rsidP="006522B7">
      <w:pPr>
        <w:pStyle w:val="B1"/>
      </w:pPr>
      <w:r w:rsidRPr="003B262F">
        <w:t>-</w:t>
      </w:r>
      <w:r w:rsidRPr="003B262F">
        <w:tab/>
      </w:r>
      <w:r>
        <w:t xml:space="preserve">an indicator to immediately report the current status of EAS Deployment Information if available, </w:t>
      </w:r>
      <w:r w:rsidRPr="003B262F">
        <w:t>as "</w:t>
      </w:r>
      <w:proofErr w:type="spellStart"/>
      <w:r>
        <w:t>immRep</w:t>
      </w:r>
      <w:proofErr w:type="spellEnd"/>
      <w:r w:rsidRPr="003B262F">
        <w:t>" attribute;</w:t>
      </w:r>
    </w:p>
    <w:p w14:paraId="6E781E2C" w14:textId="77777777" w:rsidR="006522B7" w:rsidRPr="00966F88" w:rsidRDefault="006522B7" w:rsidP="006522B7">
      <w:pPr>
        <w:pStyle w:val="B1"/>
      </w:pPr>
      <w:r w:rsidRPr="00966F88">
        <w:t>-</w:t>
      </w:r>
      <w:r w:rsidRPr="00966F88">
        <w:tab/>
      </w:r>
      <w:r w:rsidRPr="005C3E95">
        <w:t xml:space="preserve">(list of) DNN and/or S-NSSAI </w:t>
      </w:r>
      <w:r>
        <w:t xml:space="preserve">combination </w:t>
      </w:r>
      <w:r w:rsidRPr="00966F88">
        <w:t>as "</w:t>
      </w:r>
      <w:proofErr w:type="spellStart"/>
      <w:r w:rsidRPr="005C3E95">
        <w:t>dnnSnssaiInfos</w:t>
      </w:r>
      <w:proofErr w:type="spellEnd"/>
      <w:r w:rsidRPr="00966F88">
        <w:t>" attribute;</w:t>
      </w:r>
    </w:p>
    <w:p w14:paraId="112A73ED" w14:textId="77777777" w:rsidR="006522B7" w:rsidRDefault="006522B7" w:rsidP="006522B7">
      <w:pPr>
        <w:pStyle w:val="B1"/>
      </w:pPr>
      <w:r w:rsidRPr="00966F88">
        <w:t>-</w:t>
      </w:r>
      <w:r w:rsidRPr="00966F88">
        <w:tab/>
        <w:t xml:space="preserve">identification of </w:t>
      </w:r>
      <w:r>
        <w:t xml:space="preserve">an </w:t>
      </w:r>
      <w:r w:rsidRPr="00966F88">
        <w:t xml:space="preserve">application </w:t>
      </w:r>
      <w:r>
        <w:t>as</w:t>
      </w:r>
      <w:r w:rsidRPr="00966F88">
        <w:t xml:space="preserve"> "</w:t>
      </w:r>
      <w:proofErr w:type="spellStart"/>
      <w:r w:rsidRPr="00966F88">
        <w:t>appId</w:t>
      </w:r>
      <w:proofErr w:type="spellEnd"/>
      <w:r w:rsidRPr="00966F88">
        <w:t>" attribute;</w:t>
      </w:r>
      <w:r>
        <w:t xml:space="preserve"> and/or</w:t>
      </w:r>
    </w:p>
    <w:p w14:paraId="24ADFAFB" w14:textId="77777777" w:rsidR="006522B7" w:rsidRPr="00CD2D1C" w:rsidRDefault="006522B7" w:rsidP="006522B7">
      <w:pPr>
        <w:pStyle w:val="B1"/>
        <w:rPr>
          <w:lang w:eastAsia="zh-CN"/>
        </w:rPr>
      </w:pPr>
      <w:r w:rsidRPr="00966F88">
        <w:t>-</w:t>
      </w:r>
      <w:r w:rsidRPr="00966F88">
        <w:tab/>
        <w:t xml:space="preserve">an </w:t>
      </w:r>
      <w:r>
        <w:t>internal Group Identifier</w:t>
      </w:r>
      <w:r w:rsidRPr="00966F88">
        <w:t xml:space="preserve"> as "</w:t>
      </w:r>
      <w:proofErr w:type="spellStart"/>
      <w:r>
        <w:t>interGroupId</w:t>
      </w:r>
      <w:proofErr w:type="spellEnd"/>
      <w:r w:rsidRPr="00966F88">
        <w:t>" attribute</w:t>
      </w:r>
      <w:r>
        <w:t>.</w:t>
      </w:r>
    </w:p>
    <w:p w14:paraId="41822548" w14:textId="23275F98" w:rsidR="006522B7" w:rsidRDefault="006522B7" w:rsidP="006522B7">
      <w:pPr>
        <w:rPr>
          <w:lang w:eastAsia="zh-CN"/>
        </w:rPr>
      </w:pPr>
      <w:r>
        <w:rPr>
          <w:lang w:eastAsia="zh-CN"/>
        </w:rPr>
        <w:t xml:space="preserve">Upon receipt of the HTTP request from the </w:t>
      </w:r>
      <w:ins w:id="70" w:author="Huawei" w:date="2024-09-24T10:37:00Z">
        <w:r>
          <w:rPr>
            <w:noProof/>
          </w:rPr>
          <w:t>NF service consumer</w:t>
        </w:r>
      </w:ins>
      <w:del w:id="71" w:author="Huawei" w:date="2024-09-24T10:37:00Z">
        <w:r w:rsidDel="006522B7">
          <w:rPr>
            <w:lang w:eastAsia="zh-CN"/>
          </w:rPr>
          <w:delText>SMF</w:delText>
        </w:r>
      </w:del>
      <w:r>
        <w:rPr>
          <w:lang w:eastAsia="zh-CN"/>
        </w:rPr>
        <w:t xml:space="preserve">, if the </w:t>
      </w:r>
      <w:ins w:id="72" w:author="Huawei" w:date="2024-09-24T10:38:00Z">
        <w:r>
          <w:rPr>
            <w:noProof/>
          </w:rPr>
          <w:t>NF service consumer</w:t>
        </w:r>
      </w:ins>
      <w:del w:id="73" w:author="Huawei" w:date="2024-09-24T10:38:00Z">
        <w:r w:rsidDel="006522B7">
          <w:rPr>
            <w:lang w:eastAsia="zh-CN"/>
          </w:rPr>
          <w:delText>SMF</w:delText>
        </w:r>
      </w:del>
      <w:r>
        <w:rPr>
          <w:lang w:eastAsia="zh-CN"/>
        </w:rPr>
        <w:t xml:space="preserve"> is validated,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>he NEF shall</w:t>
      </w:r>
      <w:r>
        <w:rPr>
          <w:lang w:eastAsia="zh-CN"/>
        </w:rPr>
        <w:t xml:space="preserve"> interact with the UDR by invoking the </w:t>
      </w:r>
      <w:proofErr w:type="spellStart"/>
      <w:r w:rsidRPr="001F16C3">
        <w:t>Nudr_DataRepository</w:t>
      </w:r>
      <w:proofErr w:type="spellEnd"/>
      <w:r>
        <w:t xml:space="preserve"> </w:t>
      </w:r>
      <w:r w:rsidRPr="00140E21">
        <w:t xml:space="preserve">service </w:t>
      </w:r>
      <w:r>
        <w:rPr>
          <w:lang w:eastAsia="zh-CN"/>
        </w:rPr>
        <w:t xml:space="preserve">as described in 3GPP TS 29.504 [32] to fetch the EAS Deployment Information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the application data in the UDR.</w:t>
      </w:r>
      <w:del w:id="74" w:author="Huawei" w:date="2024-09-24T10:38:00Z">
        <w:r w:rsidDel="006522B7">
          <w:rPr>
            <w:lang w:eastAsia="zh-CN"/>
          </w:rPr>
          <w:delText xml:space="preserve"> </w:delText>
        </w:r>
      </w:del>
    </w:p>
    <w:p w14:paraId="38DD1A8A" w14:textId="77777777" w:rsidR="006522B7" w:rsidRDefault="006522B7" w:rsidP="006522B7">
      <w:pPr>
        <w:rPr>
          <w:lang w:eastAsia="zh-CN"/>
        </w:rPr>
      </w:pP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 </w:t>
      </w:r>
      <w:r>
        <w:rPr>
          <w:lang w:eastAsia="zh-CN"/>
        </w:rPr>
        <w:t xml:space="preserve">from the UDR, </w:t>
      </w:r>
      <w:r w:rsidRPr="003B262F">
        <w:rPr>
          <w:lang w:eastAsia="zh-CN"/>
        </w:rPr>
        <w:t xml:space="preserve">the NEF shall create a new subscription and assign a subscription identifier for the "Individual EAS Deployment Event Subscription" resource. Then the NEF shall send a HTTP "201 Created" response with </w:t>
      </w:r>
      <w:proofErr w:type="spellStart"/>
      <w:r>
        <w:rPr>
          <w:lang w:eastAsia="zh-CN"/>
        </w:rPr>
        <w:t>EASDeploySubData</w:t>
      </w:r>
      <w:proofErr w:type="spellEnd"/>
      <w:r w:rsidRPr="003B262F">
        <w:rPr>
          <w:lang w:eastAsia="zh-CN"/>
        </w:rPr>
        <w:t xml:space="preserve"> data structure as response body and a Location header field containing the URI of the created individual subscription resource to the </w:t>
      </w:r>
      <w:r>
        <w:rPr>
          <w:lang w:eastAsia="zh-CN"/>
        </w:rPr>
        <w:t>NF service consumer</w:t>
      </w:r>
      <w:r w:rsidRPr="003B262F">
        <w:rPr>
          <w:lang w:eastAsia="zh-CN"/>
        </w:rPr>
        <w:t>.</w:t>
      </w:r>
      <w:r>
        <w:rPr>
          <w:lang w:eastAsia="zh-CN"/>
        </w:rPr>
        <w:t xml:space="preserve"> If the immediate report indicator is included in the subscription request, the NEF shall</w:t>
      </w:r>
      <w:r w:rsidRPr="003B262F">
        <w:rPr>
          <w:lang w:eastAsia="zh-CN"/>
        </w:rPr>
        <w:t xml:space="preserve"> i</w:t>
      </w:r>
      <w:r>
        <w:rPr>
          <w:lang w:eastAsia="zh-CN"/>
        </w:rPr>
        <w:t xml:space="preserve">nclude </w:t>
      </w:r>
      <w:r w:rsidRPr="00C51AE9">
        <w:rPr>
          <w:lang w:eastAsia="zh-CN"/>
        </w:rPr>
        <w:t>in the response body</w:t>
      </w:r>
      <w:r>
        <w:rPr>
          <w:lang w:eastAsia="zh-CN"/>
        </w:rPr>
        <w:t xml:space="preserve"> </w:t>
      </w:r>
      <w:r w:rsidRPr="003B262F">
        <w:rPr>
          <w:lang w:eastAsia="zh-CN"/>
        </w:rPr>
        <w:t>the current</w:t>
      </w:r>
      <w:r>
        <w:rPr>
          <w:lang w:eastAsia="zh-CN"/>
        </w:rPr>
        <w:t>ly</w:t>
      </w:r>
      <w:r w:rsidRPr="003B262F">
        <w:rPr>
          <w:lang w:eastAsia="zh-CN"/>
        </w:rPr>
        <w:t xml:space="preserve"> </w:t>
      </w:r>
      <w:r>
        <w:rPr>
          <w:lang w:eastAsia="zh-CN"/>
        </w:rPr>
        <w:t xml:space="preserve">available </w:t>
      </w:r>
      <w:r w:rsidRPr="003B262F">
        <w:rPr>
          <w:lang w:eastAsia="zh-CN"/>
        </w:rPr>
        <w:t xml:space="preserve">EAS Deployment Information </w:t>
      </w:r>
      <w:r>
        <w:rPr>
          <w:lang w:eastAsia="zh-CN"/>
        </w:rPr>
        <w:t>that match the subscription.</w:t>
      </w:r>
    </w:p>
    <w:p w14:paraId="155002BE" w14:textId="77777777" w:rsidR="006522B7" w:rsidRDefault="006522B7" w:rsidP="006522B7">
      <w:pPr>
        <w:pStyle w:val="NO"/>
      </w:pPr>
      <w:r w:rsidRPr="00F50821">
        <w:t>NOTE:</w:t>
      </w:r>
      <w:r w:rsidRPr="00F50821">
        <w:tab/>
        <w:t>When the "</w:t>
      </w:r>
      <w:proofErr w:type="spellStart"/>
      <w:r w:rsidRPr="00F50821">
        <w:t>targetAfId</w:t>
      </w:r>
      <w:proofErr w:type="spellEnd"/>
      <w:r w:rsidRPr="00F50821">
        <w:t>" attribute is included in the EAS Deployment Information, then all DNAI(s) correspond to the same EHE provider. The "</w:t>
      </w:r>
      <w:proofErr w:type="spellStart"/>
      <w:r w:rsidRPr="00F50821">
        <w:t>targetAfId</w:t>
      </w:r>
      <w:proofErr w:type="spellEnd"/>
      <w:r w:rsidRPr="00F50821">
        <w:t>" attribute can be used in case of AF(s) involving different EHE providers, and the source EHE is unaware of other/target EHE specific deployment details.</w:t>
      </w:r>
    </w:p>
    <w:p w14:paraId="3985E800" w14:textId="48BD359E" w:rsidR="006522B7" w:rsidRDefault="006522B7" w:rsidP="006522B7">
      <w:pPr>
        <w:rPr>
          <w:noProof/>
        </w:rPr>
      </w:pPr>
      <w:r w:rsidRPr="00203BE2">
        <w:rPr>
          <w:noProof/>
        </w:rPr>
        <w:t xml:space="preserve">If the NEF receives an error code from the UDR, the NEF shall take proper error handling actions and shall respond to the </w:t>
      </w:r>
      <w:ins w:id="75" w:author="Huawei" w:date="2024-09-24T10:38:00Z">
        <w:r>
          <w:rPr>
            <w:noProof/>
          </w:rPr>
          <w:t>NF service consumer</w:t>
        </w:r>
      </w:ins>
      <w:del w:id="76" w:author="Huawei" w:date="2024-09-24T10:38:00Z">
        <w:r w:rsidDel="006522B7">
          <w:rPr>
            <w:noProof/>
          </w:rPr>
          <w:delText>SMF</w:delText>
        </w:r>
      </w:del>
      <w:r w:rsidRPr="00203BE2">
        <w:rPr>
          <w:noProof/>
        </w:rPr>
        <w:t xml:space="preserve"> with a proper error status code.</w:t>
      </w:r>
    </w:p>
    <w:p w14:paraId="4DA93777" w14:textId="77777777" w:rsidR="006522B7" w:rsidRDefault="006522B7" w:rsidP="006522B7">
      <w:pPr>
        <w:rPr>
          <w:noProof/>
        </w:rPr>
      </w:pPr>
    </w:p>
    <w:p w14:paraId="6FC1AABE" w14:textId="77777777" w:rsidR="006522B7" w:rsidRPr="00B61815" w:rsidRDefault="006522B7" w:rsidP="006522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69593A2" w14:textId="77777777" w:rsidR="006522B7" w:rsidRDefault="006522B7" w:rsidP="006522B7">
      <w:pPr>
        <w:pStyle w:val="5"/>
      </w:pPr>
      <w:bookmarkStart w:id="77" w:name="_Toc83235793"/>
      <w:bookmarkStart w:id="78" w:name="_Toc136523972"/>
      <w:bookmarkStart w:id="79" w:name="_Toc170161429"/>
      <w:r>
        <w:t>4.3.2.3.1</w:t>
      </w:r>
      <w:r>
        <w:tab/>
        <w:t>General</w:t>
      </w:r>
      <w:bookmarkEnd w:id="77"/>
      <w:bookmarkEnd w:id="78"/>
      <w:bookmarkEnd w:id="79"/>
    </w:p>
    <w:p w14:paraId="734D8DD5" w14:textId="1DBED2A8" w:rsidR="006522B7" w:rsidRDefault="006522B7" w:rsidP="006522B7">
      <w:pPr>
        <w:rPr>
          <w:noProof/>
        </w:rPr>
      </w:pPr>
      <w:r>
        <w:rPr>
          <w:noProof/>
        </w:rPr>
        <w:t xml:space="preserve">This service operation is used by an NF service consumer </w:t>
      </w:r>
      <w:del w:id="80" w:author="Huawei" w:date="2024-09-24T10:38:00Z">
        <w:r w:rsidDel="006522B7">
          <w:rPr>
            <w:noProof/>
          </w:rPr>
          <w:delText xml:space="preserve">(i.e. SMF) </w:delText>
        </w:r>
      </w:del>
      <w:r>
        <w:rPr>
          <w:noProof/>
        </w:rPr>
        <w:t xml:space="preserve">to </w:t>
      </w:r>
      <w:r w:rsidRPr="002864BC">
        <w:rPr>
          <w:noProof/>
        </w:rPr>
        <w:t>explicitly unsubscribe the notification of changes of EAS Deployment Information</w:t>
      </w:r>
      <w:r>
        <w:rPr>
          <w:noProof/>
        </w:rPr>
        <w:t>.</w:t>
      </w:r>
    </w:p>
    <w:p w14:paraId="0147185F" w14:textId="77777777" w:rsidR="006522B7" w:rsidRDefault="006522B7" w:rsidP="006522B7">
      <w:pPr>
        <w:rPr>
          <w:noProof/>
          <w:lang w:eastAsia="zh-CN"/>
        </w:rPr>
      </w:pPr>
      <w:r>
        <w:rPr>
          <w:noProof/>
          <w:lang w:eastAsia="zh-CN"/>
        </w:rPr>
        <w:t xml:space="preserve">The following procedure using the </w:t>
      </w:r>
      <w:r>
        <w:rPr>
          <w:noProof/>
        </w:rPr>
        <w:t>Nnef_EASDeployment_Unsubscribe</w:t>
      </w:r>
      <w:r>
        <w:rPr>
          <w:noProof/>
          <w:lang w:eastAsia="zh-CN"/>
        </w:rPr>
        <w:t xml:space="preserve"> service operation is supported:</w:t>
      </w:r>
    </w:p>
    <w:p w14:paraId="1F7EAEE2" w14:textId="77777777" w:rsidR="006522B7" w:rsidRDefault="006522B7" w:rsidP="006522B7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unsubscription from the notification of changes of EAS Deployment Information.</w:t>
      </w:r>
    </w:p>
    <w:p w14:paraId="73C0250B" w14:textId="77777777" w:rsidR="006522B7" w:rsidRDefault="006522B7" w:rsidP="006522B7">
      <w:pPr>
        <w:rPr>
          <w:noProof/>
        </w:rPr>
      </w:pPr>
    </w:p>
    <w:p w14:paraId="2D5A1819" w14:textId="77777777" w:rsidR="006522B7" w:rsidRPr="00B61815" w:rsidRDefault="006522B7" w:rsidP="006522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C39DB72" w14:textId="77777777" w:rsidR="00431BB6" w:rsidRDefault="00431BB6" w:rsidP="00431BB6">
      <w:pPr>
        <w:pStyle w:val="5"/>
      </w:pPr>
      <w:bookmarkStart w:id="81" w:name="_Toc83235796"/>
      <w:bookmarkStart w:id="82" w:name="_Toc136523975"/>
      <w:bookmarkStart w:id="83" w:name="_Toc170161432"/>
      <w:r>
        <w:t>4.3.2.4.1</w:t>
      </w:r>
      <w:r>
        <w:tab/>
        <w:t>General</w:t>
      </w:r>
      <w:bookmarkEnd w:id="81"/>
      <w:bookmarkEnd w:id="82"/>
      <w:bookmarkEnd w:id="83"/>
    </w:p>
    <w:p w14:paraId="42A47184" w14:textId="69620F2F" w:rsidR="00431BB6" w:rsidRDefault="00431BB6" w:rsidP="00431BB6">
      <w:pPr>
        <w:rPr>
          <w:noProof/>
        </w:rPr>
      </w:pPr>
      <w:r>
        <w:rPr>
          <w:noProof/>
        </w:rPr>
        <w:t>The Nnef_EASDeployment_Notify service operation enables the NEF to notify the</w:t>
      </w:r>
      <w:r w:rsidRPr="003233B8">
        <w:rPr>
          <w:noProof/>
          <w:lang w:eastAsia="zh-CN"/>
        </w:rPr>
        <w:t xml:space="preserve"> subscribed event information, e.g. updated EAS Deployment Information</w:t>
      </w:r>
      <w:del w:id="84" w:author="Huawei" w:date="2024-09-24T10:48:00Z">
        <w:r w:rsidRPr="003233B8" w:rsidDel="00321F21">
          <w:rPr>
            <w:noProof/>
            <w:lang w:eastAsia="zh-CN"/>
          </w:rPr>
          <w:delText xml:space="preserve"> to the NF Consumer</w:delText>
        </w:r>
      </w:del>
      <w:r>
        <w:rPr>
          <w:noProof/>
          <w:lang w:eastAsia="zh-CN"/>
        </w:rPr>
        <w:t>.</w:t>
      </w:r>
    </w:p>
    <w:p w14:paraId="39A3AB45" w14:textId="77777777" w:rsidR="00431BB6" w:rsidRDefault="00431BB6" w:rsidP="00431BB6">
      <w:pPr>
        <w:rPr>
          <w:noProof/>
          <w:lang w:eastAsia="zh-CN"/>
        </w:rPr>
      </w:pPr>
      <w:r>
        <w:rPr>
          <w:noProof/>
          <w:lang w:eastAsia="zh-CN"/>
        </w:rPr>
        <w:t xml:space="preserve">The following procedure using the </w:t>
      </w:r>
      <w:r>
        <w:rPr>
          <w:noProof/>
        </w:rPr>
        <w:t>Nnef_EASDeployment_Notify</w:t>
      </w:r>
      <w:r>
        <w:rPr>
          <w:noProof/>
          <w:lang w:eastAsia="zh-CN"/>
        </w:rPr>
        <w:t xml:space="preserve"> service operation is supported:</w:t>
      </w:r>
    </w:p>
    <w:p w14:paraId="56EE597F" w14:textId="56D36C2D" w:rsidR="00431BB6" w:rsidRDefault="00431BB6" w:rsidP="00431BB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notification about </w:t>
      </w:r>
      <w:ins w:id="85" w:author="Huawei" w:date="2024-09-25T14:37:00Z">
        <w:r w:rsidR="00ED31C2">
          <w:rPr>
            <w:noProof/>
          </w:rPr>
          <w:t xml:space="preserve">the </w:t>
        </w:r>
      </w:ins>
      <w:r>
        <w:rPr>
          <w:noProof/>
        </w:rPr>
        <w:t>subscribed EAS Deployment Information change.</w:t>
      </w:r>
    </w:p>
    <w:p w14:paraId="5C95B810" w14:textId="77777777" w:rsidR="001913F6" w:rsidRDefault="001913F6" w:rsidP="001913F6">
      <w:pPr>
        <w:rPr>
          <w:noProof/>
        </w:rPr>
      </w:pPr>
    </w:p>
    <w:p w14:paraId="68C9CD36" w14:textId="4CEF7E8A" w:rsidR="001E41F3" w:rsidRPr="001913F6" w:rsidRDefault="001913F6" w:rsidP="001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1913F6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1A6228" w14:textId="77777777" w:rsidR="008A4638" w:rsidRDefault="008A4638">
      <w:r>
        <w:separator/>
      </w:r>
    </w:p>
  </w:endnote>
  <w:endnote w:type="continuationSeparator" w:id="0">
    <w:p w14:paraId="4009A6BE" w14:textId="77777777" w:rsidR="008A4638" w:rsidRDefault="008A4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29799B" w14:textId="77777777" w:rsidR="008A4638" w:rsidRDefault="008A4638">
      <w:r>
        <w:separator/>
      </w:r>
    </w:p>
  </w:footnote>
  <w:footnote w:type="continuationSeparator" w:id="0">
    <w:p w14:paraId="73AA68F3" w14:textId="77777777" w:rsidR="008A4638" w:rsidRDefault="008A4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0DE6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6EAB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FD58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v2">
    <w15:presenceInfo w15:providerId="None" w15:userId="Huawei_v2"/>
  </w15:person>
  <w15:person w15:author="Nokia">
    <w15:presenceInfo w15:providerId="None" w15:userId="Nokia"/>
  </w15:person>
  <w15:person w15:author="Huawei_v1">
    <w15:presenceInfo w15:providerId="None" w15:userId="Huawei_v1"/>
  </w15:person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EF"/>
    <w:rsid w:val="0000618B"/>
    <w:rsid w:val="00014838"/>
    <w:rsid w:val="00022E4A"/>
    <w:rsid w:val="00053133"/>
    <w:rsid w:val="00070E09"/>
    <w:rsid w:val="000A6394"/>
    <w:rsid w:val="000B7FED"/>
    <w:rsid w:val="000C038A"/>
    <w:rsid w:val="000C6598"/>
    <w:rsid w:val="000D44B3"/>
    <w:rsid w:val="001000F6"/>
    <w:rsid w:val="0013681C"/>
    <w:rsid w:val="00145D43"/>
    <w:rsid w:val="00175FD8"/>
    <w:rsid w:val="00180AFC"/>
    <w:rsid w:val="001913F6"/>
    <w:rsid w:val="00192C46"/>
    <w:rsid w:val="00193D65"/>
    <w:rsid w:val="001A08B3"/>
    <w:rsid w:val="001A7B60"/>
    <w:rsid w:val="001B52F0"/>
    <w:rsid w:val="001B7A65"/>
    <w:rsid w:val="001E41F3"/>
    <w:rsid w:val="001E43C2"/>
    <w:rsid w:val="00257A2C"/>
    <w:rsid w:val="0026004D"/>
    <w:rsid w:val="002640DD"/>
    <w:rsid w:val="00264445"/>
    <w:rsid w:val="00275D12"/>
    <w:rsid w:val="00284FEB"/>
    <w:rsid w:val="002860C4"/>
    <w:rsid w:val="002960C1"/>
    <w:rsid w:val="002B5741"/>
    <w:rsid w:val="002E472E"/>
    <w:rsid w:val="00305409"/>
    <w:rsid w:val="00321F21"/>
    <w:rsid w:val="003609EF"/>
    <w:rsid w:val="0036231A"/>
    <w:rsid w:val="00374DD4"/>
    <w:rsid w:val="003A5851"/>
    <w:rsid w:val="003E00A1"/>
    <w:rsid w:val="003E1A36"/>
    <w:rsid w:val="00410371"/>
    <w:rsid w:val="0042410B"/>
    <w:rsid w:val="004242F1"/>
    <w:rsid w:val="00431BB6"/>
    <w:rsid w:val="00433B40"/>
    <w:rsid w:val="00471EBB"/>
    <w:rsid w:val="0049016D"/>
    <w:rsid w:val="004B75B7"/>
    <w:rsid w:val="004D0F5A"/>
    <w:rsid w:val="004D2F77"/>
    <w:rsid w:val="004D3FDF"/>
    <w:rsid w:val="004D4059"/>
    <w:rsid w:val="005141D9"/>
    <w:rsid w:val="0051580D"/>
    <w:rsid w:val="00547111"/>
    <w:rsid w:val="00585B2C"/>
    <w:rsid w:val="00591BBD"/>
    <w:rsid w:val="00592D74"/>
    <w:rsid w:val="005B2C01"/>
    <w:rsid w:val="005C1CD3"/>
    <w:rsid w:val="005E2C44"/>
    <w:rsid w:val="005F59F9"/>
    <w:rsid w:val="00621188"/>
    <w:rsid w:val="006257ED"/>
    <w:rsid w:val="006522B7"/>
    <w:rsid w:val="00653DE4"/>
    <w:rsid w:val="00665C47"/>
    <w:rsid w:val="00695808"/>
    <w:rsid w:val="006B46FB"/>
    <w:rsid w:val="006E21FB"/>
    <w:rsid w:val="0070287C"/>
    <w:rsid w:val="00705465"/>
    <w:rsid w:val="00723367"/>
    <w:rsid w:val="00792342"/>
    <w:rsid w:val="007977A8"/>
    <w:rsid w:val="007B00A8"/>
    <w:rsid w:val="007B512A"/>
    <w:rsid w:val="007C2097"/>
    <w:rsid w:val="007D6A07"/>
    <w:rsid w:val="007F7259"/>
    <w:rsid w:val="008040A8"/>
    <w:rsid w:val="008279FA"/>
    <w:rsid w:val="0085075A"/>
    <w:rsid w:val="008626E7"/>
    <w:rsid w:val="00870EE7"/>
    <w:rsid w:val="008863B9"/>
    <w:rsid w:val="008A45A6"/>
    <w:rsid w:val="008A4638"/>
    <w:rsid w:val="008D3CCC"/>
    <w:rsid w:val="008D4365"/>
    <w:rsid w:val="008D7711"/>
    <w:rsid w:val="008F3789"/>
    <w:rsid w:val="008F686C"/>
    <w:rsid w:val="009148DE"/>
    <w:rsid w:val="00937A00"/>
    <w:rsid w:val="00937AC9"/>
    <w:rsid w:val="00941E30"/>
    <w:rsid w:val="009531B0"/>
    <w:rsid w:val="009741B3"/>
    <w:rsid w:val="009777D9"/>
    <w:rsid w:val="00991B88"/>
    <w:rsid w:val="009A5753"/>
    <w:rsid w:val="009A579D"/>
    <w:rsid w:val="009A727D"/>
    <w:rsid w:val="009E3297"/>
    <w:rsid w:val="009F734F"/>
    <w:rsid w:val="00A246B6"/>
    <w:rsid w:val="00A46904"/>
    <w:rsid w:val="00A47E70"/>
    <w:rsid w:val="00A50CF0"/>
    <w:rsid w:val="00A5573F"/>
    <w:rsid w:val="00A70DEE"/>
    <w:rsid w:val="00A7671C"/>
    <w:rsid w:val="00AA2CBC"/>
    <w:rsid w:val="00AC5820"/>
    <w:rsid w:val="00AD1CD8"/>
    <w:rsid w:val="00B04EC5"/>
    <w:rsid w:val="00B17546"/>
    <w:rsid w:val="00B258BB"/>
    <w:rsid w:val="00B67B97"/>
    <w:rsid w:val="00B707F3"/>
    <w:rsid w:val="00B968C8"/>
    <w:rsid w:val="00BA3EC5"/>
    <w:rsid w:val="00BA51D9"/>
    <w:rsid w:val="00BB5DFC"/>
    <w:rsid w:val="00BD279D"/>
    <w:rsid w:val="00BD6BB8"/>
    <w:rsid w:val="00BF53D1"/>
    <w:rsid w:val="00C3503C"/>
    <w:rsid w:val="00C45C34"/>
    <w:rsid w:val="00C50C0A"/>
    <w:rsid w:val="00C57FCC"/>
    <w:rsid w:val="00C66BA2"/>
    <w:rsid w:val="00C73445"/>
    <w:rsid w:val="00C870F6"/>
    <w:rsid w:val="00C95985"/>
    <w:rsid w:val="00CA56B1"/>
    <w:rsid w:val="00CA5F01"/>
    <w:rsid w:val="00CC5026"/>
    <w:rsid w:val="00CC68D0"/>
    <w:rsid w:val="00D03F9A"/>
    <w:rsid w:val="00D06B14"/>
    <w:rsid w:val="00D06D51"/>
    <w:rsid w:val="00D12F50"/>
    <w:rsid w:val="00D24991"/>
    <w:rsid w:val="00D50255"/>
    <w:rsid w:val="00D66520"/>
    <w:rsid w:val="00D84AE9"/>
    <w:rsid w:val="00D9124E"/>
    <w:rsid w:val="00DE2F90"/>
    <w:rsid w:val="00DE34CF"/>
    <w:rsid w:val="00DF27AC"/>
    <w:rsid w:val="00E00323"/>
    <w:rsid w:val="00E13F3D"/>
    <w:rsid w:val="00E34898"/>
    <w:rsid w:val="00E45F95"/>
    <w:rsid w:val="00E70F4F"/>
    <w:rsid w:val="00E714FB"/>
    <w:rsid w:val="00EB09B7"/>
    <w:rsid w:val="00ED31C2"/>
    <w:rsid w:val="00EE7D7C"/>
    <w:rsid w:val="00F05CCE"/>
    <w:rsid w:val="00F25D98"/>
    <w:rsid w:val="00F300FB"/>
    <w:rsid w:val="00F47FC9"/>
    <w:rsid w:val="00F56647"/>
    <w:rsid w:val="00F656D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000F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1913F6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22B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522B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80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80AF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80AF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80AFC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DF27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3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C3B6A-8F05-4404-BD69-EF26BFDAE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1316</Words>
  <Characters>7504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Huawei_v2</cp:lastModifiedBy>
  <cp:revision>2</cp:revision>
  <cp:lastPrinted>1899-12-31T23:00:00Z</cp:lastPrinted>
  <dcterms:created xsi:type="dcterms:W3CDTF">2024-10-17T09:59:00Z</dcterms:created>
  <dcterms:modified xsi:type="dcterms:W3CDTF">2024-10-17T09:59:00Z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1727077440</vt:lpwstr>
  </property>
</Properties>
</file>